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8C0E" w14:textId="10E07E6F" w:rsidR="003F632C" w:rsidRPr="003F632C" w:rsidRDefault="003F632C" w:rsidP="003F632C">
      <w:pPr>
        <w:spacing w:after="0" w:line="240" w:lineRule="auto"/>
        <w:jc w:val="center"/>
        <w:rPr>
          <w:rFonts w:ascii="Helvetica" w:eastAsia="Times New Roman" w:hAnsi="Helvetica" w:cs="Helvetica"/>
          <w:b/>
          <w:bCs/>
          <w:noProof w:val="0"/>
          <w:lang w:eastAsia="tr-TR"/>
        </w:rPr>
      </w:pPr>
      <w:r w:rsidRPr="003F632C">
        <w:rPr>
          <w:rFonts w:ascii="Helvetica" w:eastAsia="Times New Roman" w:hAnsi="Helvetica" w:cs="Helvetica"/>
          <w:b/>
          <w:bCs/>
          <w:noProof w:val="0"/>
          <w:lang w:eastAsia="tr-TR"/>
        </w:rPr>
        <w:t>GENEL MÜDÜRLÜK BİNASININ ELEKTRİK KOLON HATTI YENİLEMESİ</w:t>
      </w:r>
    </w:p>
    <w:p w14:paraId="2A4893EB" w14:textId="77777777" w:rsidR="003F632C" w:rsidRPr="003F632C" w:rsidRDefault="003F632C" w:rsidP="003F632C">
      <w:pPr>
        <w:spacing w:after="0" w:line="240" w:lineRule="auto"/>
        <w:jc w:val="center"/>
        <w:rPr>
          <w:rFonts w:ascii="Helvetica" w:eastAsia="Times New Roman" w:hAnsi="Helvetica" w:cs="Helvetica"/>
          <w:b/>
          <w:bCs/>
          <w:noProof w:val="0"/>
          <w:color w:val="666666"/>
          <w:lang w:eastAsia="tr-TR"/>
        </w:rPr>
      </w:pPr>
    </w:p>
    <w:p w14:paraId="6FC85B7A" w14:textId="746A3A39" w:rsidR="003F632C" w:rsidRPr="003F632C" w:rsidRDefault="003F632C" w:rsidP="003F632C">
      <w:pPr>
        <w:spacing w:after="0" w:line="240" w:lineRule="auto"/>
        <w:jc w:val="center"/>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 xml:space="preserve">DEVLET HAVA MEYDANLARI İŞLETMESİ GENEL MÜDÜRLÜĞÜ (DHMİ) </w:t>
      </w:r>
    </w:p>
    <w:p w14:paraId="0F5F23E5" w14:textId="574E3EB4" w:rsidR="003F632C" w:rsidRPr="003F632C" w:rsidRDefault="003F632C" w:rsidP="003F632C">
      <w:pPr>
        <w:spacing w:after="0" w:line="240" w:lineRule="auto"/>
        <w:jc w:val="center"/>
        <w:rPr>
          <w:rFonts w:ascii="Helvetica" w:eastAsia="Times New Roman" w:hAnsi="Helvetica" w:cs="Helvetica"/>
          <w:b/>
          <w:bCs/>
          <w:noProof w:val="0"/>
          <w:color w:val="666666"/>
          <w:lang w:eastAsia="tr-TR"/>
        </w:rPr>
      </w:pPr>
      <w:r w:rsidRPr="003F632C">
        <w:rPr>
          <w:rFonts w:ascii="Helvetica" w:eastAsia="Times New Roman" w:hAnsi="Helvetica" w:cs="Helvetica"/>
          <w:noProof w:val="0"/>
          <w:color w:val="666666"/>
          <w:lang w:eastAsia="tr-TR"/>
        </w:rPr>
        <w:t>SATIN ALMA VE İKMAL DAİRESİ BAŞKANLIĞI</w:t>
      </w:r>
    </w:p>
    <w:p w14:paraId="2F6DC868" w14:textId="64E71A15" w:rsidR="003F632C" w:rsidRPr="003F632C" w:rsidRDefault="003F632C" w:rsidP="003F632C">
      <w:pPr>
        <w:spacing w:after="0" w:line="240" w:lineRule="auto"/>
        <w:jc w:val="both"/>
        <w:rPr>
          <w:rFonts w:ascii="Helvetica" w:eastAsia="Times New Roman" w:hAnsi="Helvetica" w:cs="Helvetica"/>
          <w:b/>
          <w:bCs/>
          <w:noProof w:val="0"/>
          <w:color w:val="666666"/>
          <w:u w:val="single"/>
          <w:shd w:val="clear" w:color="auto" w:fill="F5F5F5"/>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0062A8"/>
          <w:shd w:val="clear" w:color="auto" w:fill="F5F5F5"/>
          <w:lang w:eastAsia="tr-TR"/>
        </w:rPr>
        <w:t>Genel Müdürlük Binasının Elektrik Kolon Hattı Yenilemesi</w:t>
      </w:r>
      <w:r w:rsidRPr="003F632C">
        <w:rPr>
          <w:rFonts w:ascii="Helvetica" w:eastAsia="Times New Roman" w:hAnsi="Helvetica" w:cs="Helvetica"/>
          <w:noProof w:val="0"/>
          <w:color w:val="666666"/>
          <w:shd w:val="clear" w:color="auto" w:fill="F5F5F5"/>
          <w:lang w:eastAsia="tr-TR"/>
        </w:rPr>
        <w:t xml:space="preserve"> yapım işi 4734 sayılı </w:t>
      </w:r>
      <w:proofErr w:type="gramStart"/>
      <w:r w:rsidRPr="003F632C">
        <w:rPr>
          <w:rFonts w:ascii="Helvetica" w:eastAsia="Times New Roman" w:hAnsi="Helvetica" w:cs="Helvetica"/>
          <w:noProof w:val="0"/>
          <w:color w:val="666666"/>
          <w:shd w:val="clear" w:color="auto" w:fill="F5F5F5"/>
          <w:lang w:eastAsia="tr-TR"/>
        </w:rPr>
        <w:t>Kamu İhale Kanununun</w:t>
      </w:r>
      <w:proofErr w:type="gramEnd"/>
      <w:r w:rsidRPr="003F632C">
        <w:rPr>
          <w:rFonts w:ascii="Helvetica" w:eastAsia="Times New Roman" w:hAnsi="Helvetica" w:cs="Helvetica"/>
          <w:noProof w:val="0"/>
          <w:color w:val="666666"/>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1"/>
      </w:tblGrid>
      <w:tr w:rsidR="003F632C" w:rsidRPr="003F632C" w14:paraId="52B26815"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21AE1706"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EB60178"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632C97"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2025/817469</w:t>
            </w:r>
          </w:p>
        </w:tc>
      </w:tr>
    </w:tbl>
    <w:p w14:paraId="214FD58F" w14:textId="77777777" w:rsidR="003F632C" w:rsidRPr="003F632C" w:rsidRDefault="003F632C" w:rsidP="003F632C">
      <w:pPr>
        <w:spacing w:after="0" w:line="240" w:lineRule="auto"/>
        <w:jc w:val="both"/>
        <w:rPr>
          <w:rFonts w:ascii="Times New Roman" w:eastAsia="Times New Roman" w:hAnsi="Times New Roman" w:cs="Times New Roman"/>
          <w:noProof w:val="0"/>
          <w:vanish/>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1"/>
      </w:tblGrid>
      <w:tr w:rsidR="003F632C" w:rsidRPr="003F632C" w14:paraId="09F9858A" w14:textId="77777777" w:rsidTr="003F632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0EC07FF5"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B04935"/>
                <w:lang w:eastAsia="tr-TR"/>
              </w:rPr>
              <w:t>1-İdarenin</w:t>
            </w:r>
          </w:p>
        </w:tc>
      </w:tr>
      <w:tr w:rsidR="003F632C" w:rsidRPr="003F632C" w14:paraId="63442000"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484C710"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a)</w:t>
            </w:r>
            <w:r w:rsidRPr="003F632C">
              <w:rPr>
                <w:rFonts w:ascii="Helvetica" w:eastAsia="Times New Roman" w:hAnsi="Helvetica" w:cs="Helvetica"/>
                <w:noProof w:val="0"/>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4D5990A"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5CE183"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DEVLET HAVA MEYDANLARI İŞLETMESİ GENEL MÜDÜRLÜĞÜ (DHMİ) SATIN ALMA VE İKMAL DAİRESİ BAŞKANLIĞI</w:t>
            </w:r>
          </w:p>
        </w:tc>
      </w:tr>
      <w:tr w:rsidR="003F632C" w:rsidRPr="003F632C" w14:paraId="29BDA98F"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78C8FCB"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b)</w:t>
            </w:r>
            <w:r w:rsidRPr="003F632C">
              <w:rPr>
                <w:rFonts w:ascii="Helvetica" w:eastAsia="Times New Roman" w:hAnsi="Helvetica" w:cs="Helvetica"/>
                <w:noProof w:val="0"/>
                <w:color w:val="666666"/>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754459"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CBEFDD"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 xml:space="preserve">EMNİYET MAHALLESİ MEVLANA BULVARI (KONYA YOLU ÜZERİ) NO: 32 </w:t>
            </w:r>
            <w:proofErr w:type="gramStart"/>
            <w:r w:rsidRPr="003F632C">
              <w:rPr>
                <w:rFonts w:ascii="Helvetica" w:eastAsia="Times New Roman" w:hAnsi="Helvetica" w:cs="Helvetica"/>
                <w:b/>
                <w:bCs/>
                <w:noProof w:val="0"/>
                <w:color w:val="0062A8"/>
                <w:lang w:eastAsia="tr-TR"/>
              </w:rPr>
              <w:t>06560 -</w:t>
            </w:r>
            <w:proofErr w:type="gramEnd"/>
            <w:r w:rsidRPr="003F632C">
              <w:rPr>
                <w:rFonts w:ascii="Helvetica" w:eastAsia="Times New Roman" w:hAnsi="Helvetica" w:cs="Helvetica"/>
                <w:b/>
                <w:bCs/>
                <w:noProof w:val="0"/>
                <w:color w:val="0062A8"/>
                <w:lang w:eastAsia="tr-TR"/>
              </w:rPr>
              <w:t xml:space="preserve"> YENİMAHALLE/ANKARA</w:t>
            </w:r>
          </w:p>
        </w:tc>
      </w:tr>
      <w:tr w:rsidR="003F632C" w:rsidRPr="003F632C" w14:paraId="6B8AFE75"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1E963C"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c)</w:t>
            </w:r>
            <w:r w:rsidRPr="003F632C">
              <w:rPr>
                <w:rFonts w:ascii="Helvetica" w:eastAsia="Times New Roman" w:hAnsi="Helvetica" w:cs="Helvetica"/>
                <w:noProof w:val="0"/>
                <w:color w:val="666666"/>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7659FB"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366D877"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b/>
                <w:bCs/>
                <w:noProof w:val="0"/>
                <w:color w:val="0062A8"/>
                <w:lang w:eastAsia="tr-TR"/>
              </w:rPr>
              <w:t>3122042000 -</w:t>
            </w:r>
            <w:proofErr w:type="gramEnd"/>
            <w:r w:rsidRPr="003F632C">
              <w:rPr>
                <w:rFonts w:ascii="Helvetica" w:eastAsia="Times New Roman" w:hAnsi="Helvetica" w:cs="Helvetica"/>
                <w:b/>
                <w:bCs/>
                <w:noProof w:val="0"/>
                <w:color w:val="0062A8"/>
                <w:lang w:eastAsia="tr-TR"/>
              </w:rPr>
              <w:t xml:space="preserve"> 2778 -2972 (teknik) - 3122128158</w:t>
            </w:r>
          </w:p>
        </w:tc>
      </w:tr>
      <w:tr w:rsidR="003F632C" w:rsidRPr="003F632C" w14:paraId="7C5F7865"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50B54E"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b/>
                <w:bCs/>
                <w:noProof w:val="0"/>
                <w:color w:val="666666"/>
                <w:lang w:eastAsia="tr-TR"/>
              </w:rPr>
              <w:t>ç</w:t>
            </w:r>
            <w:proofErr w:type="gramEnd"/>
            <w:r w:rsidRPr="003F632C">
              <w:rPr>
                <w:rFonts w:ascii="Helvetica" w:eastAsia="Times New Roman" w:hAnsi="Helvetica" w:cs="Helvetica"/>
                <w:b/>
                <w:bCs/>
                <w:noProof w:val="0"/>
                <w:color w:val="666666"/>
                <w:lang w:eastAsia="tr-TR"/>
              </w:rPr>
              <w:t>)</w:t>
            </w:r>
            <w:r w:rsidRPr="003F632C">
              <w:rPr>
                <w:rFonts w:ascii="Helvetica" w:eastAsia="Times New Roman" w:hAnsi="Helvetica" w:cs="Helvetica"/>
                <w:noProof w:val="0"/>
                <w:color w:val="66666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485345"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6AF410E"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https://ekap.kik.gov.tr/EKAP/</w:t>
            </w:r>
          </w:p>
        </w:tc>
      </w:tr>
    </w:tbl>
    <w:p w14:paraId="759AB160" w14:textId="77777777" w:rsidR="003F632C" w:rsidRPr="003F632C" w:rsidRDefault="003F632C" w:rsidP="003F632C">
      <w:pPr>
        <w:spacing w:after="0" w:line="240" w:lineRule="auto"/>
        <w:jc w:val="both"/>
        <w:rPr>
          <w:rFonts w:ascii="Times New Roman" w:eastAsia="Times New Roman" w:hAnsi="Times New Roman" w:cs="Times New Roman"/>
          <w:noProof w:val="0"/>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B04935"/>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9"/>
        <w:gridCol w:w="6591"/>
      </w:tblGrid>
      <w:tr w:rsidR="003F632C" w:rsidRPr="003F632C" w14:paraId="507498AF"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A93A54A"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a)</w:t>
            </w:r>
            <w:r w:rsidRPr="003F632C">
              <w:rPr>
                <w:rFonts w:ascii="Helvetica" w:eastAsia="Times New Roman" w:hAnsi="Helvetica" w:cs="Helvetica"/>
                <w:noProof w:val="0"/>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38D3A3"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1BE032"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Genel Müdürlük Binasının Elektrik Kolon Hattı Yenilemesi</w:t>
            </w:r>
          </w:p>
        </w:tc>
      </w:tr>
      <w:tr w:rsidR="003F632C" w:rsidRPr="003F632C" w14:paraId="0BA7466D"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4124618"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b)</w:t>
            </w:r>
            <w:r w:rsidRPr="003F632C">
              <w:rPr>
                <w:rFonts w:ascii="Helvetica" w:eastAsia="Times New Roman" w:hAnsi="Helvetica" w:cs="Helvetica"/>
                <w:noProof w:val="0"/>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17DC5C"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9AA041" w14:textId="77777777" w:rsidR="006A2CC3" w:rsidRDefault="003F632C" w:rsidP="003F632C">
            <w:pPr>
              <w:spacing w:after="0" w:line="240" w:lineRule="atLeast"/>
              <w:jc w:val="both"/>
              <w:rPr>
                <w:rFonts w:ascii="Helvetica" w:eastAsia="Times New Roman" w:hAnsi="Helvetica" w:cs="Helvetica"/>
                <w:b/>
                <w:bCs/>
                <w:noProof w:val="0"/>
                <w:color w:val="0062A8"/>
                <w:lang w:eastAsia="tr-TR"/>
              </w:rPr>
            </w:pPr>
            <w:r w:rsidRPr="003F632C">
              <w:rPr>
                <w:rFonts w:ascii="Helvetica" w:eastAsia="Times New Roman" w:hAnsi="Helvetica" w:cs="Helvetica"/>
                <w:b/>
                <w:bCs/>
                <w:noProof w:val="0"/>
                <w:color w:val="0062A8"/>
                <w:lang w:eastAsia="tr-TR"/>
              </w:rPr>
              <w:t xml:space="preserve">1 </w:t>
            </w:r>
            <w:proofErr w:type="gramStart"/>
            <w:r w:rsidRPr="003F632C">
              <w:rPr>
                <w:rFonts w:ascii="Helvetica" w:eastAsia="Times New Roman" w:hAnsi="Helvetica" w:cs="Helvetica"/>
                <w:b/>
                <w:bCs/>
                <w:noProof w:val="0"/>
                <w:color w:val="0062A8"/>
                <w:lang w:eastAsia="tr-TR"/>
              </w:rPr>
              <w:t>Adet -</w:t>
            </w:r>
            <w:proofErr w:type="gramEnd"/>
            <w:r w:rsidRPr="003F632C">
              <w:rPr>
                <w:rFonts w:ascii="Helvetica" w:eastAsia="Times New Roman" w:hAnsi="Helvetica" w:cs="Helvetica"/>
                <w:b/>
                <w:bCs/>
                <w:noProof w:val="0"/>
                <w:color w:val="0062A8"/>
                <w:lang w:eastAsia="tr-TR"/>
              </w:rPr>
              <w:t xml:space="preserve"> Genel Müdürlük Binasının Elektrik Kolon Hattı Yenileme İşi</w:t>
            </w:r>
          </w:p>
          <w:p w14:paraId="6A6DA6DC" w14:textId="43FD25A9"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 xml:space="preserve">Ayrıntılı bilgiye </w:t>
            </w:r>
            <w:proofErr w:type="spellStart"/>
            <w:r w:rsidRPr="003F632C">
              <w:rPr>
                <w:rFonts w:ascii="Helvetica" w:eastAsia="Times New Roman" w:hAnsi="Helvetica" w:cs="Helvetica"/>
                <w:b/>
                <w:bCs/>
                <w:noProof w:val="0"/>
                <w:color w:val="0062A8"/>
                <w:lang w:eastAsia="tr-TR"/>
              </w:rPr>
              <w:t>EKAP’ta</w:t>
            </w:r>
            <w:proofErr w:type="spellEnd"/>
            <w:r w:rsidRPr="003F632C">
              <w:rPr>
                <w:rFonts w:ascii="Helvetica" w:eastAsia="Times New Roman" w:hAnsi="Helvetica" w:cs="Helvetica"/>
                <w:b/>
                <w:bCs/>
                <w:noProof w:val="0"/>
                <w:color w:val="0062A8"/>
                <w:lang w:eastAsia="tr-TR"/>
              </w:rPr>
              <w:t xml:space="preserve"> yer alan ihale dokümanı içinde bulunan idari şartnameden ulaşılabilir.</w:t>
            </w:r>
          </w:p>
        </w:tc>
      </w:tr>
      <w:tr w:rsidR="003F632C" w:rsidRPr="003F632C" w14:paraId="5F9ECC4C"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458AC8"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c)</w:t>
            </w:r>
            <w:r w:rsidRPr="003F632C">
              <w:rPr>
                <w:rFonts w:ascii="Helvetica" w:eastAsia="Times New Roman" w:hAnsi="Helvetica" w:cs="Helvetica"/>
                <w:noProof w:val="0"/>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5E9E390"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CBDB0A"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DHMİ Genel Müdürlük Hizmet Binası / ANKARA</w:t>
            </w:r>
          </w:p>
        </w:tc>
      </w:tr>
      <w:tr w:rsidR="003F632C" w:rsidRPr="003F632C" w14:paraId="07FC75BF"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106C41"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b/>
                <w:bCs/>
                <w:noProof w:val="0"/>
                <w:color w:val="666666"/>
                <w:lang w:eastAsia="tr-TR"/>
              </w:rPr>
              <w:t>ç</w:t>
            </w:r>
            <w:proofErr w:type="gramEnd"/>
            <w:r w:rsidRPr="003F632C">
              <w:rPr>
                <w:rFonts w:ascii="Helvetica" w:eastAsia="Times New Roman" w:hAnsi="Helvetica" w:cs="Helvetica"/>
                <w:b/>
                <w:bCs/>
                <w:noProof w:val="0"/>
                <w:color w:val="666666"/>
                <w:lang w:eastAsia="tr-TR"/>
              </w:rPr>
              <w:t>)</w:t>
            </w:r>
            <w:r w:rsidRPr="003F632C">
              <w:rPr>
                <w:rFonts w:ascii="Helvetica" w:eastAsia="Times New Roman" w:hAnsi="Helvetica" w:cs="Helvetica"/>
                <w:noProof w:val="0"/>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15E1FE"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8B81B9"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Yer tesliminden itibaren </w:t>
            </w:r>
            <w:r w:rsidRPr="003F632C">
              <w:rPr>
                <w:rFonts w:ascii="Helvetica" w:eastAsia="Times New Roman" w:hAnsi="Helvetica" w:cs="Helvetica"/>
                <w:b/>
                <w:bCs/>
                <w:noProof w:val="0"/>
                <w:color w:val="0062A8"/>
                <w:lang w:eastAsia="tr-TR"/>
              </w:rPr>
              <w:t>30 (Otuz) takvim günüdür</w:t>
            </w:r>
            <w:r w:rsidRPr="003F632C">
              <w:rPr>
                <w:rFonts w:ascii="Helvetica" w:eastAsia="Times New Roman" w:hAnsi="Helvetica" w:cs="Helvetica"/>
                <w:noProof w:val="0"/>
                <w:color w:val="666666"/>
                <w:lang w:eastAsia="tr-TR"/>
              </w:rPr>
              <w:t>.</w:t>
            </w:r>
          </w:p>
        </w:tc>
      </w:tr>
      <w:tr w:rsidR="003F632C" w:rsidRPr="003F632C" w14:paraId="55C36C68" w14:textId="77777777" w:rsidTr="003F63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3DC433"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d)</w:t>
            </w:r>
            <w:r w:rsidRPr="003F632C">
              <w:rPr>
                <w:rFonts w:ascii="Helvetica" w:eastAsia="Times New Roman" w:hAnsi="Helvetica" w:cs="Helvetica"/>
                <w:noProof w:val="0"/>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9CD1FD"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309B53"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Sözleşmenin imzalandığı tarihten itibaren 0 gün içinde</w:t>
            </w:r>
            <w:r w:rsidRPr="003F632C">
              <w:rPr>
                <w:rFonts w:ascii="Helvetica" w:eastAsia="Times New Roman" w:hAnsi="Helvetica" w:cs="Helvetica"/>
                <w:b/>
                <w:bCs/>
                <w:noProof w:val="0"/>
                <w:color w:val="0062A8"/>
                <w:lang w:eastAsia="tr-TR"/>
              </w:rPr>
              <w:br/>
              <w:t>yer teslimi yapılarak işe başlanacaktır.</w:t>
            </w:r>
          </w:p>
        </w:tc>
      </w:tr>
    </w:tbl>
    <w:p w14:paraId="4522C6E5" w14:textId="77777777" w:rsidR="003F632C" w:rsidRPr="003F632C" w:rsidRDefault="003F632C" w:rsidP="003F632C">
      <w:pPr>
        <w:spacing w:after="0" w:line="240" w:lineRule="auto"/>
        <w:jc w:val="both"/>
        <w:rPr>
          <w:rFonts w:ascii="Times New Roman" w:eastAsia="Times New Roman" w:hAnsi="Times New Roman" w:cs="Times New Roman"/>
          <w:noProof w:val="0"/>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261"/>
        <w:gridCol w:w="141"/>
        <w:gridCol w:w="6663"/>
      </w:tblGrid>
      <w:tr w:rsidR="003F632C" w:rsidRPr="003F632C" w14:paraId="1CC19ED3" w14:textId="77777777" w:rsidTr="003F632C">
        <w:trPr>
          <w:tblCellSpacing w:w="15" w:type="dxa"/>
        </w:trPr>
        <w:tc>
          <w:tcPr>
            <w:tcW w:w="3216" w:type="dxa"/>
            <w:tcBorders>
              <w:top w:val="nil"/>
              <w:left w:val="nil"/>
              <w:bottom w:val="nil"/>
              <w:right w:val="nil"/>
            </w:tcBorders>
            <w:shd w:val="clear" w:color="auto" w:fill="F5F5F5"/>
            <w:tcMar>
              <w:top w:w="45" w:type="dxa"/>
              <w:left w:w="0" w:type="dxa"/>
              <w:bottom w:w="0" w:type="dxa"/>
              <w:right w:w="0" w:type="dxa"/>
            </w:tcMar>
            <w:hideMark/>
          </w:tcPr>
          <w:p w14:paraId="6235155B"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a)</w:t>
            </w:r>
            <w:r w:rsidRPr="003F632C">
              <w:rPr>
                <w:rFonts w:ascii="Helvetica" w:eastAsia="Times New Roman" w:hAnsi="Helvetica" w:cs="Helvetica"/>
                <w:noProof w:val="0"/>
                <w:color w:val="666666"/>
                <w:lang w:eastAsia="tr-TR"/>
              </w:rPr>
              <w:t> İhale (son teklif verme) tarih ve saati</w:t>
            </w:r>
          </w:p>
        </w:tc>
        <w:tc>
          <w:tcPr>
            <w:tcW w:w="111" w:type="dxa"/>
            <w:tcBorders>
              <w:top w:val="nil"/>
              <w:left w:val="nil"/>
              <w:bottom w:val="nil"/>
              <w:right w:val="nil"/>
            </w:tcBorders>
            <w:shd w:val="clear" w:color="auto" w:fill="F5F5F5"/>
            <w:tcMar>
              <w:top w:w="45" w:type="dxa"/>
              <w:left w:w="0" w:type="dxa"/>
              <w:bottom w:w="0" w:type="dxa"/>
              <w:right w:w="0" w:type="dxa"/>
            </w:tcMar>
            <w:hideMark/>
          </w:tcPr>
          <w:p w14:paraId="29813FEB"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6618" w:type="dxa"/>
            <w:tcBorders>
              <w:top w:val="nil"/>
              <w:left w:val="nil"/>
              <w:bottom w:val="nil"/>
              <w:right w:val="nil"/>
            </w:tcBorders>
            <w:shd w:val="clear" w:color="auto" w:fill="F5F5F5"/>
            <w:tcMar>
              <w:top w:w="45" w:type="dxa"/>
              <w:left w:w="0" w:type="dxa"/>
              <w:bottom w:w="0" w:type="dxa"/>
              <w:right w:w="0" w:type="dxa"/>
            </w:tcMar>
            <w:hideMark/>
          </w:tcPr>
          <w:p w14:paraId="5E7DD783" w14:textId="04EDF9E3" w:rsidR="003F632C" w:rsidRPr="003F632C" w:rsidRDefault="003F632C" w:rsidP="003F632C">
            <w:pPr>
              <w:spacing w:after="0" w:line="240" w:lineRule="atLeast"/>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b/>
                <w:bCs/>
                <w:noProof w:val="0"/>
                <w:color w:val="0062A8"/>
                <w:lang w:eastAsia="tr-TR"/>
              </w:rPr>
              <w:t>2</w:t>
            </w:r>
            <w:r w:rsidR="00573503">
              <w:rPr>
                <w:rFonts w:ascii="Helvetica" w:eastAsia="Times New Roman" w:hAnsi="Helvetica" w:cs="Helvetica"/>
                <w:b/>
                <w:bCs/>
                <w:noProof w:val="0"/>
                <w:color w:val="0062A8"/>
                <w:lang w:eastAsia="tr-TR"/>
              </w:rPr>
              <w:t>6</w:t>
            </w:r>
            <w:r w:rsidRPr="003F632C">
              <w:rPr>
                <w:rFonts w:ascii="Helvetica" w:eastAsia="Times New Roman" w:hAnsi="Helvetica" w:cs="Helvetica"/>
                <w:b/>
                <w:bCs/>
                <w:noProof w:val="0"/>
                <w:color w:val="0062A8"/>
                <w:lang w:eastAsia="tr-TR"/>
              </w:rPr>
              <w:t>.06.2025 -</w:t>
            </w:r>
            <w:proofErr w:type="gramEnd"/>
            <w:r w:rsidRPr="003F632C">
              <w:rPr>
                <w:rFonts w:ascii="Helvetica" w:eastAsia="Times New Roman" w:hAnsi="Helvetica" w:cs="Helvetica"/>
                <w:b/>
                <w:bCs/>
                <w:noProof w:val="0"/>
                <w:color w:val="0062A8"/>
                <w:lang w:eastAsia="tr-TR"/>
              </w:rPr>
              <w:t xml:space="preserve"> 11:00</w:t>
            </w:r>
          </w:p>
        </w:tc>
      </w:tr>
      <w:tr w:rsidR="003F632C" w:rsidRPr="003F632C" w14:paraId="390499D5" w14:textId="77777777" w:rsidTr="003F632C">
        <w:trPr>
          <w:tblCellSpacing w:w="15" w:type="dxa"/>
        </w:trPr>
        <w:tc>
          <w:tcPr>
            <w:tcW w:w="3216" w:type="dxa"/>
            <w:tcBorders>
              <w:top w:val="nil"/>
              <w:left w:val="nil"/>
              <w:bottom w:val="nil"/>
              <w:right w:val="nil"/>
            </w:tcBorders>
            <w:shd w:val="clear" w:color="auto" w:fill="F5F5F5"/>
            <w:tcMar>
              <w:top w:w="45" w:type="dxa"/>
              <w:left w:w="0" w:type="dxa"/>
              <w:bottom w:w="0" w:type="dxa"/>
              <w:right w:w="0" w:type="dxa"/>
            </w:tcMar>
            <w:hideMark/>
          </w:tcPr>
          <w:p w14:paraId="4AF6BD26"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b)</w:t>
            </w:r>
            <w:r w:rsidRPr="003F632C">
              <w:rPr>
                <w:rFonts w:ascii="Helvetica" w:eastAsia="Times New Roman" w:hAnsi="Helvetica" w:cs="Helvetica"/>
                <w:noProof w:val="0"/>
                <w:color w:val="666666"/>
                <w:lang w:eastAsia="tr-TR"/>
              </w:rPr>
              <w:t> İhale komisyonunun toplantı yeri (e-tekliflerin açılacağı adres)</w:t>
            </w:r>
          </w:p>
        </w:tc>
        <w:tc>
          <w:tcPr>
            <w:tcW w:w="111" w:type="dxa"/>
            <w:tcBorders>
              <w:top w:val="nil"/>
              <w:left w:val="nil"/>
              <w:bottom w:val="nil"/>
              <w:right w:val="nil"/>
            </w:tcBorders>
            <w:shd w:val="clear" w:color="auto" w:fill="F5F5F5"/>
            <w:tcMar>
              <w:top w:w="45" w:type="dxa"/>
              <w:left w:w="0" w:type="dxa"/>
              <w:bottom w:w="0" w:type="dxa"/>
              <w:right w:w="0" w:type="dxa"/>
            </w:tcMar>
            <w:hideMark/>
          </w:tcPr>
          <w:p w14:paraId="76C332FE"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w:t>
            </w:r>
          </w:p>
        </w:tc>
        <w:tc>
          <w:tcPr>
            <w:tcW w:w="6618" w:type="dxa"/>
            <w:tcBorders>
              <w:top w:val="nil"/>
              <w:left w:val="nil"/>
              <w:bottom w:val="nil"/>
              <w:right w:val="nil"/>
            </w:tcBorders>
            <w:shd w:val="clear" w:color="auto" w:fill="F5F5F5"/>
            <w:tcMar>
              <w:top w:w="45" w:type="dxa"/>
              <w:left w:w="0" w:type="dxa"/>
              <w:bottom w:w="0" w:type="dxa"/>
              <w:right w:w="0" w:type="dxa"/>
            </w:tcMar>
            <w:hideMark/>
          </w:tcPr>
          <w:p w14:paraId="39883276"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 xml:space="preserve">Emniyet Mahallesi </w:t>
            </w:r>
            <w:proofErr w:type="gramStart"/>
            <w:r w:rsidRPr="003F632C">
              <w:rPr>
                <w:rFonts w:ascii="Helvetica" w:eastAsia="Times New Roman" w:hAnsi="Helvetica" w:cs="Helvetica"/>
                <w:b/>
                <w:bCs/>
                <w:noProof w:val="0"/>
                <w:color w:val="0062A8"/>
                <w:lang w:eastAsia="tr-TR"/>
              </w:rPr>
              <w:t>Mevlana</w:t>
            </w:r>
            <w:proofErr w:type="gramEnd"/>
            <w:r w:rsidRPr="003F632C">
              <w:rPr>
                <w:rFonts w:ascii="Helvetica" w:eastAsia="Times New Roman" w:hAnsi="Helvetica" w:cs="Helvetica"/>
                <w:b/>
                <w:bCs/>
                <w:noProof w:val="0"/>
                <w:color w:val="0062A8"/>
                <w:lang w:eastAsia="tr-TR"/>
              </w:rPr>
              <w:t xml:space="preserve"> Bulvarı No:32 06560 Yenimahalle / ANKARA adresinde bulunan Devlet Hava Meydanları İşletmesi Genel Müdürlüğü Satın Alma ve İkmal Dairesi Başkanlığı</w:t>
            </w:r>
          </w:p>
        </w:tc>
      </w:tr>
    </w:tbl>
    <w:p w14:paraId="1E7EE538"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4. İhaleye katılabilme şartları ve istenilen belgeler ile yeterlik değerlendirmesinde uygulanacak kriterler:</w:t>
      </w:r>
    </w:p>
    <w:p w14:paraId="137A1D50" w14:textId="77777777" w:rsidR="003F632C" w:rsidRPr="003F632C" w:rsidRDefault="003F632C" w:rsidP="003F632C">
      <w:pPr>
        <w:spacing w:after="0" w:line="240" w:lineRule="auto"/>
        <w:jc w:val="both"/>
        <w:rPr>
          <w:rFonts w:ascii="Helvetica" w:eastAsia="Times New Roman" w:hAnsi="Helvetica" w:cs="Helvetica"/>
          <w:noProof w:val="0"/>
          <w:color w:val="666666"/>
          <w:shd w:val="clear" w:color="auto" w:fill="F5F5F5"/>
          <w:lang w:eastAsia="tr-TR"/>
        </w:rPr>
      </w:pPr>
      <w:r w:rsidRPr="003F632C">
        <w:rPr>
          <w:rFonts w:ascii="Helvetica" w:eastAsia="Times New Roman" w:hAnsi="Helvetica" w:cs="Helvetica"/>
          <w:b/>
          <w:bCs/>
          <w:noProof w:val="0"/>
          <w:color w:val="666666"/>
          <w:shd w:val="clear" w:color="auto" w:fill="F5F5F5"/>
          <w:lang w:eastAsia="tr-TR"/>
        </w:rPr>
        <w:t>4.1.</w:t>
      </w:r>
      <w:r w:rsidRPr="003F632C">
        <w:rPr>
          <w:rFonts w:ascii="Helvetica" w:eastAsia="Times New Roman" w:hAnsi="Helvetica" w:cs="Helvetica"/>
          <w:noProof w:val="0"/>
          <w:color w:val="666666"/>
          <w:shd w:val="clear" w:color="auto" w:fill="F5F5F5"/>
          <w:lang w:eastAsia="tr-TR"/>
        </w:rPr>
        <w:t> İsteklilerin ihaleye katılabilmeleri için aşağıda sayılan belgeler ve yeterlik kriterleri ile fiyat dışı unsurlara ilişkin</w:t>
      </w:r>
    </w:p>
    <w:p w14:paraId="604476EC"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noProof w:val="0"/>
          <w:color w:val="666666"/>
          <w:shd w:val="clear" w:color="auto" w:fill="F5F5F5"/>
          <w:lang w:eastAsia="tr-TR"/>
        </w:rPr>
        <w:t>bilgileri</w:t>
      </w:r>
      <w:proofErr w:type="gramEnd"/>
      <w:r w:rsidRPr="003F632C">
        <w:rPr>
          <w:rFonts w:ascii="Helvetica" w:eastAsia="Times New Roman" w:hAnsi="Helvetica" w:cs="Helvetica"/>
          <w:noProof w:val="0"/>
          <w:color w:val="666666"/>
          <w:shd w:val="clear" w:color="auto" w:fill="F5F5F5"/>
          <w:lang w:eastAsia="tr-TR"/>
        </w:rPr>
        <w:t xml:space="preserve"> e-teklifleri kapsamında beyan etmeleri gerekmektedir.</w:t>
      </w:r>
    </w:p>
    <w:p w14:paraId="17339CB1"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shd w:val="clear" w:color="auto" w:fill="F5F5F5"/>
          <w:lang w:eastAsia="tr-TR"/>
        </w:rPr>
        <w:t>4.1.2.</w:t>
      </w:r>
      <w:r w:rsidRPr="003F632C">
        <w:rPr>
          <w:rFonts w:ascii="Helvetica" w:eastAsia="Times New Roman" w:hAnsi="Helvetica" w:cs="Helvetica"/>
          <w:noProof w:val="0"/>
          <w:color w:val="666666"/>
          <w:shd w:val="clear" w:color="auto" w:fill="F5F5F5"/>
          <w:lang w:eastAsia="tr-TR"/>
        </w:rPr>
        <w:t> Teklif vermeye yetkili olduğunu gösteren bilgiler</w:t>
      </w:r>
    </w:p>
    <w:p w14:paraId="6798F608" w14:textId="77777777" w:rsidR="003F632C" w:rsidRPr="003F632C" w:rsidRDefault="003F632C" w:rsidP="003F632C">
      <w:pPr>
        <w:spacing w:after="0" w:line="240" w:lineRule="auto"/>
        <w:jc w:val="both"/>
        <w:rPr>
          <w:rFonts w:ascii="Helvetica" w:eastAsia="Times New Roman" w:hAnsi="Helvetica" w:cs="Helvetica"/>
          <w:noProof w:val="0"/>
          <w:color w:val="666666"/>
          <w:shd w:val="clear" w:color="auto" w:fill="F5F5F5"/>
          <w:lang w:eastAsia="tr-TR"/>
        </w:rPr>
      </w:pPr>
      <w:r w:rsidRPr="003F632C">
        <w:rPr>
          <w:rFonts w:ascii="Helvetica" w:eastAsia="Times New Roman" w:hAnsi="Helvetica" w:cs="Helvetica"/>
          <w:b/>
          <w:bCs/>
          <w:noProof w:val="0"/>
          <w:color w:val="666666"/>
          <w:shd w:val="clear" w:color="auto" w:fill="F5F5F5"/>
          <w:lang w:eastAsia="tr-TR"/>
        </w:rPr>
        <w:t>4.1.2.1.</w:t>
      </w:r>
      <w:r w:rsidRPr="003F632C">
        <w:rPr>
          <w:rFonts w:ascii="Helvetica" w:eastAsia="Times New Roman" w:hAnsi="Helvetica" w:cs="Helvetica"/>
          <w:noProof w:val="0"/>
          <w:color w:val="666666"/>
          <w:shd w:val="clear" w:color="auto" w:fill="F5F5F5"/>
          <w:lang w:eastAsia="tr-TR"/>
        </w:rPr>
        <w:t> Tüzel kişilerde; isteklilerin yönetimindeki görevliler ile ilgisine göre, ortaklar ve ortaklık oranlarına (halka arz</w:t>
      </w:r>
    </w:p>
    <w:p w14:paraId="64B95B9E"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proofErr w:type="gramStart"/>
      <w:r w:rsidRPr="003F632C">
        <w:rPr>
          <w:rFonts w:ascii="Helvetica" w:eastAsia="Times New Roman" w:hAnsi="Helvetica" w:cs="Helvetica"/>
          <w:noProof w:val="0"/>
          <w:color w:val="666666"/>
          <w:shd w:val="clear" w:color="auto" w:fill="F5F5F5"/>
          <w:lang w:eastAsia="tr-TR"/>
        </w:rPr>
        <w:t>edilen</w:t>
      </w:r>
      <w:proofErr w:type="gramEnd"/>
      <w:r w:rsidRPr="003F632C">
        <w:rPr>
          <w:rFonts w:ascii="Helvetica" w:eastAsia="Times New Roman" w:hAnsi="Helvetica" w:cs="Helvetica"/>
          <w:noProof w:val="0"/>
          <w:color w:val="666666"/>
          <w:shd w:val="clear" w:color="auto" w:fill="F5F5F5"/>
          <w:lang w:eastAsia="tr-TR"/>
        </w:rPr>
        <w:t xml:space="preserve"> hisseler hariç)/üyelerine/kurucularına ilişkin bilgiler idarece </w:t>
      </w:r>
      <w:proofErr w:type="spellStart"/>
      <w:r w:rsidRPr="003F632C">
        <w:rPr>
          <w:rFonts w:ascii="Helvetica" w:eastAsia="Times New Roman" w:hAnsi="Helvetica" w:cs="Helvetica"/>
          <w:noProof w:val="0"/>
          <w:color w:val="666666"/>
          <w:shd w:val="clear" w:color="auto" w:fill="F5F5F5"/>
          <w:lang w:eastAsia="tr-TR"/>
        </w:rPr>
        <w:t>EKAP’tan</w:t>
      </w:r>
      <w:proofErr w:type="spellEnd"/>
      <w:r w:rsidRPr="003F632C">
        <w:rPr>
          <w:rFonts w:ascii="Helvetica" w:eastAsia="Times New Roman" w:hAnsi="Helvetica" w:cs="Helvetica"/>
          <w:noProof w:val="0"/>
          <w:color w:val="666666"/>
          <w:shd w:val="clear" w:color="auto" w:fill="F5F5F5"/>
          <w:lang w:eastAsia="tr-TR"/>
        </w:rPr>
        <w:t xml:space="preserve"> alınır.</w:t>
      </w:r>
    </w:p>
    <w:p w14:paraId="0B6E54F6"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shd w:val="clear" w:color="auto" w:fill="F5F5F5"/>
          <w:lang w:eastAsia="tr-TR"/>
        </w:rPr>
        <w:t>4.1.3.</w:t>
      </w:r>
      <w:r w:rsidRPr="003F632C">
        <w:rPr>
          <w:rFonts w:ascii="Helvetica" w:eastAsia="Times New Roman" w:hAnsi="Helvetica" w:cs="Helvetica"/>
          <w:noProof w:val="0"/>
          <w:color w:val="666666"/>
          <w:shd w:val="clear" w:color="auto" w:fill="F5F5F5"/>
          <w:lang w:eastAsia="tr-TR"/>
        </w:rPr>
        <w:t> Şekli ve içeriği İdari Şartnamede belirlenen teklif mektubu.</w:t>
      </w:r>
    </w:p>
    <w:p w14:paraId="09EE134B"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shd w:val="clear" w:color="auto" w:fill="F5F5F5"/>
          <w:lang w:eastAsia="tr-TR"/>
        </w:rPr>
        <w:t>4.1.4.</w:t>
      </w:r>
      <w:r w:rsidRPr="003F632C">
        <w:rPr>
          <w:rFonts w:ascii="Helvetica" w:eastAsia="Times New Roman" w:hAnsi="Helvetica" w:cs="Helvetica"/>
          <w:noProof w:val="0"/>
          <w:color w:val="666666"/>
          <w:shd w:val="clear" w:color="auto" w:fill="F5F5F5"/>
          <w:lang w:eastAsia="tr-TR"/>
        </w:rPr>
        <w:t> Şekli ve içeriği İdari Şartnamede belirlenen geçici teminat.</w:t>
      </w:r>
    </w:p>
    <w:p w14:paraId="16E87E73" w14:textId="77777777" w:rsidR="003F632C" w:rsidRDefault="003F632C" w:rsidP="003F632C">
      <w:pPr>
        <w:spacing w:after="0" w:line="240" w:lineRule="auto"/>
        <w:jc w:val="both"/>
        <w:rPr>
          <w:rFonts w:ascii="Helvetica" w:eastAsia="Times New Roman" w:hAnsi="Helvetica" w:cs="Helvetica"/>
          <w:noProof w:val="0"/>
          <w:color w:val="666666"/>
          <w:shd w:val="clear" w:color="auto" w:fill="F5F5F5"/>
          <w:lang w:eastAsia="tr-TR"/>
        </w:rPr>
      </w:pPr>
      <w:r w:rsidRPr="003F632C">
        <w:rPr>
          <w:rFonts w:ascii="Helvetica" w:eastAsia="Times New Roman" w:hAnsi="Helvetica" w:cs="Helvetica"/>
          <w:b/>
          <w:bCs/>
          <w:noProof w:val="0"/>
          <w:color w:val="666666"/>
          <w:shd w:val="clear" w:color="auto" w:fill="F5F5F5"/>
          <w:lang w:eastAsia="tr-TR"/>
        </w:rPr>
        <w:t>4.1.5</w:t>
      </w:r>
      <w:r w:rsidRPr="003F632C">
        <w:rPr>
          <w:rFonts w:ascii="Helvetica" w:eastAsia="Times New Roman" w:hAnsi="Helvetica" w:cs="Helvetica"/>
          <w:noProof w:val="0"/>
          <w:color w:val="666666"/>
          <w:shd w:val="clear" w:color="auto" w:fill="F5F5F5"/>
          <w:lang w:eastAsia="tr-TR"/>
        </w:rPr>
        <w:t>İhale konusu işte idarenin onayı ile alt yüklenici çalıştırılabilir. Ancak işin tamamı alt yüklenicilere yaptırılamaz.</w:t>
      </w:r>
    </w:p>
    <w:p w14:paraId="008E465E" w14:textId="2F7782FA" w:rsidR="003F632C" w:rsidRPr="003F632C" w:rsidRDefault="003F632C" w:rsidP="003F632C">
      <w:pPr>
        <w:spacing w:after="0" w:line="240" w:lineRule="auto"/>
        <w:jc w:val="both"/>
        <w:rPr>
          <w:rFonts w:ascii="Times New Roman" w:eastAsia="Times New Roman" w:hAnsi="Times New Roman" w:cs="Times New Roman"/>
          <w:noProof w:val="0"/>
          <w:lang w:eastAsia="tr-TR"/>
        </w:rPr>
      </w:pPr>
      <w:r w:rsidRPr="003F632C">
        <w:rPr>
          <w:rFonts w:ascii="Helvetica" w:eastAsia="Times New Roman" w:hAnsi="Helvetica" w:cs="Helvetica"/>
          <w:noProof w:val="0"/>
          <w:color w:val="666666"/>
          <w:lang w:eastAsia="tr-TR"/>
        </w:rPr>
        <w:lastRenderedPageBreak/>
        <w:br/>
      </w:r>
      <w:r w:rsidRPr="003F632C">
        <w:rPr>
          <w:rFonts w:ascii="Helvetica" w:eastAsia="Times New Roman" w:hAnsi="Helvetica" w:cs="Helvetica"/>
          <w:b/>
          <w:bCs/>
          <w:noProof w:val="0"/>
          <w:color w:val="666666"/>
          <w:shd w:val="clear" w:color="auto" w:fill="F5F5F5"/>
          <w:lang w:eastAsia="tr-TR"/>
        </w:rPr>
        <w:t>4.1.6</w:t>
      </w:r>
      <w:r w:rsidRPr="003F632C">
        <w:rPr>
          <w:rFonts w:ascii="Helvetica" w:eastAsia="Times New Roman" w:hAnsi="Helvetica" w:cs="Helvetica"/>
          <w:noProof w:val="0"/>
          <w:color w:val="666666"/>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065"/>
      </w:tblGrid>
      <w:tr w:rsidR="003F632C" w:rsidRPr="003F632C" w14:paraId="1F191DD2"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2E2A49"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4.2. Ekonomik ve mali yeterliğe ilişkin belgeler ve bu belgelerin taşıması gereken kriterler:</w:t>
            </w:r>
          </w:p>
        </w:tc>
      </w:tr>
      <w:tr w:rsidR="003F632C" w:rsidRPr="003F632C" w14:paraId="231439B8"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99C480"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İdare tarafından ekonomik ve mali yeterliğe ilişkin kriter belirtilmemiştir.</w:t>
            </w:r>
          </w:p>
        </w:tc>
      </w:tr>
      <w:tr w:rsidR="003F632C" w:rsidRPr="003F632C" w14:paraId="30FC6A34"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58CAE02" w14:textId="06BA25B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4.3. Mesleki ve Teknik yeterliğe ilişkin belgeler ve bu belgelerin taşıması gereken kriterler:</w:t>
            </w:r>
          </w:p>
        </w:tc>
      </w:tr>
      <w:tr w:rsidR="003F632C" w:rsidRPr="003F632C" w14:paraId="67916FB1"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8320E2"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4.3.1. İş deneyim belgeleri:</w:t>
            </w:r>
          </w:p>
        </w:tc>
      </w:tr>
      <w:tr w:rsidR="003F632C" w:rsidRPr="003F632C" w14:paraId="53DFA570"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76C13A" w14:textId="4D3B9BA1"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Son on beş yıl içinde bedel içeren bir sözleşme kapsamında taahhüt edilen ve teklif edilen bedelin </w:t>
            </w:r>
            <w:r w:rsidRPr="003F632C">
              <w:rPr>
                <w:rFonts w:ascii="Helvetica" w:eastAsia="Times New Roman" w:hAnsi="Helvetica" w:cs="Helvetica"/>
                <w:b/>
                <w:bCs/>
                <w:noProof w:val="0"/>
                <w:color w:val="0062A8"/>
                <w:lang w:eastAsia="tr-TR"/>
              </w:rPr>
              <w:t>%50</w:t>
            </w:r>
            <w:r w:rsidRPr="003F632C">
              <w:rPr>
                <w:rFonts w:ascii="Helvetica" w:eastAsia="Times New Roman" w:hAnsi="Helvetica" w:cs="Helvetica"/>
                <w:noProof w:val="0"/>
                <w:color w:val="666666"/>
                <w:lang w:eastAsia="tr-TR"/>
              </w:rPr>
              <w:t> oranından az olmamak üzere ihale konusu iş veya benzer işlere ilişkin iş deneyimini gösteren belgeler.</w:t>
            </w:r>
          </w:p>
        </w:tc>
      </w:tr>
    </w:tbl>
    <w:p w14:paraId="45DA8B96" w14:textId="77777777" w:rsidR="003F632C" w:rsidRPr="003F632C" w:rsidRDefault="003F632C" w:rsidP="003F632C">
      <w:pPr>
        <w:spacing w:after="0" w:line="240" w:lineRule="auto"/>
        <w:jc w:val="both"/>
        <w:rPr>
          <w:rFonts w:ascii="Times New Roman" w:eastAsia="Times New Roman" w:hAnsi="Times New Roman" w:cs="Times New Roman"/>
          <w:noProof w:val="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065"/>
      </w:tblGrid>
      <w:tr w:rsidR="003F632C" w:rsidRPr="003F632C" w14:paraId="18EE3476"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29C16C"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4.4.Bu ihalede benzer iş olarak kabul edilecek işler ve benzer işlere denk sayılacak mühendislik ve mimarlık bölümleri:</w:t>
            </w:r>
          </w:p>
        </w:tc>
      </w:tr>
      <w:tr w:rsidR="003F632C" w:rsidRPr="003F632C" w14:paraId="36EBC3AC"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5F5FD3"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4.4.1.</w:t>
            </w:r>
            <w:r w:rsidRPr="003F632C">
              <w:rPr>
                <w:rFonts w:ascii="Helvetica" w:eastAsia="Times New Roman" w:hAnsi="Helvetica" w:cs="Helvetica"/>
                <w:noProof w:val="0"/>
                <w:color w:val="666666"/>
                <w:lang w:eastAsia="tr-TR"/>
              </w:rPr>
              <w:t> Bu ihalede benzer iş olarak kabul edilecek işler:</w:t>
            </w:r>
          </w:p>
        </w:tc>
      </w:tr>
      <w:tr w:rsidR="003F632C" w:rsidRPr="003F632C" w14:paraId="5BE0E042"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DBE62CC" w14:textId="6A08745B" w:rsidR="003F632C" w:rsidRPr="003F632C" w:rsidRDefault="003F632C" w:rsidP="003F632C">
            <w:pPr>
              <w:spacing w:after="0" w:line="240" w:lineRule="atLeast"/>
              <w:jc w:val="both"/>
              <w:rPr>
                <w:rFonts w:ascii="Helvetica" w:eastAsia="Times New Roman" w:hAnsi="Helvetica" w:cs="Helvetica"/>
                <w:b/>
                <w:bCs/>
                <w:noProof w:val="0"/>
                <w:color w:val="0062A8"/>
                <w:lang w:eastAsia="tr-TR"/>
              </w:rPr>
            </w:pPr>
            <w:r w:rsidRPr="003F632C">
              <w:rPr>
                <w:rFonts w:ascii="Helvetica" w:eastAsia="Times New Roman" w:hAnsi="Helvetica" w:cs="Helvetica"/>
                <w:b/>
                <w:bCs/>
                <w:noProof w:val="0"/>
                <w:color w:val="0062A8"/>
                <w:lang w:eastAsia="tr-TR"/>
              </w:rPr>
              <w:t xml:space="preserve">19.06.2018 tarihli ve 30453 sayılı </w:t>
            </w:r>
            <w:r w:rsidR="00573503" w:rsidRPr="003F632C">
              <w:rPr>
                <w:rFonts w:ascii="Helvetica" w:eastAsia="Times New Roman" w:hAnsi="Helvetica" w:cs="Helvetica"/>
                <w:b/>
                <w:bCs/>
                <w:noProof w:val="0"/>
                <w:color w:val="0062A8"/>
                <w:lang w:eastAsia="tr-TR"/>
              </w:rPr>
              <w:t>Resmî</w:t>
            </w:r>
            <w:r w:rsidRPr="003F632C">
              <w:rPr>
                <w:rFonts w:ascii="Helvetica" w:eastAsia="Times New Roman" w:hAnsi="Helvetica" w:cs="Helvetica"/>
                <w:b/>
                <w:bCs/>
                <w:noProof w:val="0"/>
                <w:color w:val="0062A8"/>
                <w:lang w:eastAsia="tr-TR"/>
              </w:rPr>
              <w:t xml:space="preserve"> </w:t>
            </w:r>
            <w:proofErr w:type="spellStart"/>
            <w:r w:rsidRPr="003F632C">
              <w:rPr>
                <w:rFonts w:ascii="Helvetica" w:eastAsia="Times New Roman" w:hAnsi="Helvetica" w:cs="Helvetica"/>
                <w:b/>
                <w:bCs/>
                <w:noProof w:val="0"/>
                <w:color w:val="0062A8"/>
                <w:lang w:eastAsia="tr-TR"/>
              </w:rPr>
              <w:t>Gazete</w:t>
            </w:r>
            <w:r w:rsidR="00573503">
              <w:rPr>
                <w:rFonts w:ascii="Helvetica" w:eastAsia="Times New Roman" w:hAnsi="Helvetica" w:cs="Helvetica"/>
                <w:b/>
                <w:bCs/>
                <w:noProof w:val="0"/>
                <w:color w:val="0062A8"/>
                <w:lang w:eastAsia="tr-TR"/>
              </w:rPr>
              <w:t>’</w:t>
            </w:r>
            <w:r w:rsidRPr="003F632C">
              <w:rPr>
                <w:rFonts w:ascii="Helvetica" w:eastAsia="Times New Roman" w:hAnsi="Helvetica" w:cs="Helvetica"/>
                <w:b/>
                <w:bCs/>
                <w:noProof w:val="0"/>
                <w:color w:val="0062A8"/>
                <w:lang w:eastAsia="tr-TR"/>
              </w:rPr>
              <w:t>de</w:t>
            </w:r>
            <w:proofErr w:type="spellEnd"/>
            <w:r w:rsidRPr="003F632C">
              <w:rPr>
                <w:rFonts w:ascii="Helvetica" w:eastAsia="Times New Roman" w:hAnsi="Helvetica" w:cs="Helvetica"/>
                <w:b/>
                <w:bCs/>
                <w:noProof w:val="0"/>
                <w:color w:val="0062A8"/>
                <w:lang w:eastAsia="tr-TR"/>
              </w:rPr>
              <w:t xml:space="preserve"> yayımlanan Yapım İşlerinde Benzer İş Grupları Tebliği'nde yer alan D grubu işler</w:t>
            </w:r>
            <w:r w:rsidR="00573503">
              <w:rPr>
                <w:rFonts w:ascii="Helvetica" w:eastAsia="Times New Roman" w:hAnsi="Helvetica" w:cs="Helvetica"/>
                <w:b/>
                <w:bCs/>
                <w:noProof w:val="0"/>
                <w:color w:val="0062A8"/>
                <w:lang w:eastAsia="tr-TR"/>
              </w:rPr>
              <w:t xml:space="preserve">, </w:t>
            </w:r>
            <w:r w:rsidRPr="003F632C">
              <w:rPr>
                <w:rFonts w:ascii="Helvetica" w:eastAsia="Times New Roman" w:hAnsi="Helvetica" w:cs="Helvetica"/>
                <w:b/>
                <w:bCs/>
                <w:noProof w:val="0"/>
                <w:color w:val="0062A8"/>
                <w:lang w:eastAsia="tr-TR"/>
              </w:rPr>
              <w:t>benzer iş olarak kabul edilecektir. </w:t>
            </w:r>
          </w:p>
        </w:tc>
      </w:tr>
      <w:tr w:rsidR="003F632C" w:rsidRPr="003F632C" w14:paraId="1DD990AA"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082E00"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666666"/>
                <w:lang w:eastAsia="tr-TR"/>
              </w:rPr>
              <w:t>4.4.2.</w:t>
            </w:r>
            <w:r w:rsidRPr="003F632C">
              <w:rPr>
                <w:rFonts w:ascii="Helvetica" w:eastAsia="Times New Roman" w:hAnsi="Helvetica" w:cs="Helvetica"/>
                <w:noProof w:val="0"/>
                <w:color w:val="666666"/>
                <w:lang w:eastAsia="tr-TR"/>
              </w:rPr>
              <w:t> Benzer işe denk sayılacak mühendislik veya mimarlık bölümleri:</w:t>
            </w:r>
          </w:p>
        </w:tc>
      </w:tr>
      <w:tr w:rsidR="003F632C" w:rsidRPr="003F632C" w14:paraId="2647C47B" w14:textId="77777777" w:rsidTr="003F63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8F9B5B" w14:textId="77777777" w:rsidR="003F632C" w:rsidRPr="003F632C" w:rsidRDefault="003F632C" w:rsidP="003F632C">
            <w:pPr>
              <w:spacing w:after="0" w:line="240" w:lineRule="atLeast"/>
              <w:jc w:val="both"/>
              <w:rPr>
                <w:rFonts w:ascii="Helvetica" w:eastAsia="Times New Roman" w:hAnsi="Helvetica" w:cs="Helvetica"/>
                <w:noProof w:val="0"/>
                <w:color w:val="666666"/>
                <w:lang w:eastAsia="tr-TR"/>
              </w:rPr>
            </w:pPr>
            <w:r w:rsidRPr="003F632C">
              <w:rPr>
                <w:rFonts w:ascii="Helvetica" w:eastAsia="Times New Roman" w:hAnsi="Helvetica" w:cs="Helvetica"/>
                <w:b/>
                <w:bCs/>
                <w:noProof w:val="0"/>
                <w:color w:val="0062A8"/>
                <w:lang w:eastAsia="tr-TR"/>
              </w:rPr>
              <w:t>Elektrik Mühendisliği</w:t>
            </w:r>
          </w:p>
        </w:tc>
      </w:tr>
    </w:tbl>
    <w:p w14:paraId="0A6030A8"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5.</w:t>
      </w:r>
      <w:r w:rsidRPr="003F632C">
        <w:rPr>
          <w:rFonts w:ascii="Helvetica" w:eastAsia="Times New Roman" w:hAnsi="Helvetica" w:cs="Helvetica"/>
          <w:noProof w:val="0"/>
          <w:color w:val="666666"/>
          <w:shd w:val="clear" w:color="auto" w:fill="F5F5F5"/>
          <w:lang w:eastAsia="tr-TR"/>
        </w:rPr>
        <w:t> Ekonomik açıdan en avantajlı teklif sadece fiyat esasına göre belirlenecektir.</w:t>
      </w:r>
    </w:p>
    <w:p w14:paraId="5E2CA477"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6.</w:t>
      </w:r>
      <w:r w:rsidRPr="003F632C">
        <w:rPr>
          <w:rFonts w:ascii="Helvetica" w:eastAsia="Times New Roman" w:hAnsi="Helvetica" w:cs="Helvetica"/>
          <w:noProof w:val="0"/>
          <w:color w:val="666666"/>
          <w:shd w:val="clear" w:color="auto" w:fill="F5F5F5"/>
          <w:lang w:eastAsia="tr-TR"/>
        </w:rPr>
        <w:t> İhaleye sadece yerli istekliler katılabilecektir.</w:t>
      </w:r>
    </w:p>
    <w:p w14:paraId="211DD080"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7.</w:t>
      </w:r>
      <w:r w:rsidRPr="003F632C">
        <w:rPr>
          <w:rFonts w:ascii="Helvetica" w:eastAsia="Times New Roman" w:hAnsi="Helvetica" w:cs="Helvetica"/>
          <w:noProof w:val="0"/>
          <w:color w:val="666666"/>
          <w:shd w:val="clear" w:color="auto" w:fill="F5F5F5"/>
          <w:lang w:eastAsia="tr-TR"/>
        </w:rPr>
        <w:t> İhale dokümanı EKAP üzerinden bedelsiz olarak görülebilir. Ancak, ihaleye teklif verecek olanların, e-imza kullanarak EKAP üzerinden ihale dokümanını indirmeleri zorunludur.</w:t>
      </w:r>
    </w:p>
    <w:p w14:paraId="4821F116"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8.</w:t>
      </w:r>
      <w:r w:rsidRPr="003F632C">
        <w:rPr>
          <w:rFonts w:ascii="Helvetica" w:eastAsia="Times New Roman" w:hAnsi="Helvetica" w:cs="Helvetica"/>
          <w:noProof w:val="0"/>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p>
    <w:p w14:paraId="73D0C2AF"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9.</w:t>
      </w:r>
      <w:r w:rsidRPr="003F632C">
        <w:rPr>
          <w:rFonts w:ascii="Helvetica" w:eastAsia="Times New Roman" w:hAnsi="Helvetica" w:cs="Helvetica"/>
          <w:noProof w:val="0"/>
          <w:color w:val="666666"/>
          <w:shd w:val="clear" w:color="auto" w:fill="F5F5F5"/>
          <w:lang w:eastAsia="tr-TR"/>
        </w:rPr>
        <w:t> İstekliler tekliflerini, anahtar teslimi götürü bedel üzerinden vereceklerdir. İhale sonucu üzerine ihale yapılan istekliyle anahtar teslimi götürü bedel sözleşme imzalanacaktır.</w:t>
      </w:r>
    </w:p>
    <w:p w14:paraId="6ED9E3DE"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10.</w:t>
      </w:r>
      <w:r w:rsidRPr="003F632C">
        <w:rPr>
          <w:rFonts w:ascii="Helvetica" w:eastAsia="Times New Roman" w:hAnsi="Helvetica" w:cs="Helvetica"/>
          <w:noProof w:val="0"/>
          <w:color w:val="666666"/>
          <w:shd w:val="clear" w:color="auto" w:fill="F5F5F5"/>
          <w:lang w:eastAsia="tr-TR"/>
        </w:rPr>
        <w:t> Bu ihalede, işin tamamı için teklif verilecektir.</w:t>
      </w:r>
    </w:p>
    <w:p w14:paraId="10BFE801" w14:textId="77777777" w:rsid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11.</w:t>
      </w:r>
      <w:r w:rsidRPr="003F632C">
        <w:rPr>
          <w:rFonts w:ascii="Helvetica" w:eastAsia="Times New Roman" w:hAnsi="Helvetica" w:cs="Helvetica"/>
          <w:noProof w:val="0"/>
          <w:color w:val="666666"/>
          <w:shd w:val="clear" w:color="auto" w:fill="F5F5F5"/>
          <w:lang w:eastAsia="tr-TR"/>
        </w:rPr>
        <w:t> İstekliler teklif ettikleri bedelin %3’ünden az olmamak üzere kendi belirleyecekleri tutarda geçici teminat vereceklerdir.</w:t>
      </w:r>
    </w:p>
    <w:p w14:paraId="3E3237B0" w14:textId="0B09C464"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12.</w:t>
      </w:r>
      <w:r w:rsidRPr="003F632C">
        <w:rPr>
          <w:rFonts w:ascii="Helvetica" w:eastAsia="Times New Roman" w:hAnsi="Helvetica" w:cs="Helvetica"/>
          <w:noProof w:val="0"/>
          <w:color w:val="666666"/>
          <w:shd w:val="clear" w:color="auto" w:fill="F5F5F5"/>
          <w:lang w:eastAsia="tr-TR"/>
        </w:rPr>
        <w:t> Bu ihalede elektronik eksiltme yapılmayacaktır.</w:t>
      </w:r>
    </w:p>
    <w:p w14:paraId="708198FE"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13.</w:t>
      </w:r>
      <w:r w:rsidRPr="003F632C">
        <w:rPr>
          <w:rFonts w:ascii="Helvetica" w:eastAsia="Times New Roman" w:hAnsi="Helvetica" w:cs="Helvetica"/>
          <w:noProof w:val="0"/>
          <w:color w:val="666666"/>
          <w:shd w:val="clear" w:color="auto" w:fill="F5F5F5"/>
          <w:lang w:eastAsia="tr-TR"/>
        </w:rPr>
        <w:t> Verilen tekliflerin geçerlilik süresi, ihale tarihinden itibaren </w:t>
      </w:r>
      <w:r w:rsidRPr="003F632C">
        <w:rPr>
          <w:rFonts w:ascii="Helvetica" w:eastAsia="Times New Roman" w:hAnsi="Helvetica" w:cs="Helvetica"/>
          <w:b/>
          <w:bCs/>
          <w:noProof w:val="0"/>
          <w:color w:val="0062A8"/>
          <w:shd w:val="clear" w:color="auto" w:fill="F5F5F5"/>
          <w:lang w:eastAsia="tr-TR"/>
        </w:rPr>
        <w:t>120 (</w:t>
      </w:r>
      <w:proofErr w:type="spellStart"/>
      <w:r w:rsidRPr="003F632C">
        <w:rPr>
          <w:rFonts w:ascii="Helvetica" w:eastAsia="Times New Roman" w:hAnsi="Helvetica" w:cs="Helvetica"/>
          <w:b/>
          <w:bCs/>
          <w:noProof w:val="0"/>
          <w:color w:val="0062A8"/>
          <w:shd w:val="clear" w:color="auto" w:fill="F5F5F5"/>
          <w:lang w:eastAsia="tr-TR"/>
        </w:rPr>
        <w:t>YüzYirmi</w:t>
      </w:r>
      <w:proofErr w:type="spellEnd"/>
      <w:r w:rsidRPr="003F632C">
        <w:rPr>
          <w:rFonts w:ascii="Helvetica" w:eastAsia="Times New Roman" w:hAnsi="Helvetica" w:cs="Helvetica"/>
          <w:b/>
          <w:bCs/>
          <w:noProof w:val="0"/>
          <w:color w:val="0062A8"/>
          <w:shd w:val="clear" w:color="auto" w:fill="F5F5F5"/>
          <w:lang w:eastAsia="tr-TR"/>
        </w:rPr>
        <w:t>)</w:t>
      </w:r>
      <w:r w:rsidRPr="003F632C">
        <w:rPr>
          <w:rFonts w:ascii="Helvetica" w:eastAsia="Times New Roman" w:hAnsi="Helvetica" w:cs="Helvetica"/>
          <w:noProof w:val="0"/>
          <w:color w:val="666666"/>
          <w:shd w:val="clear" w:color="auto" w:fill="F5F5F5"/>
          <w:lang w:eastAsia="tr-TR"/>
        </w:rPr>
        <w:t> takvim günüdür.</w:t>
      </w:r>
    </w:p>
    <w:p w14:paraId="4AC1DDFC" w14:textId="77777777" w:rsidR="003F632C" w:rsidRPr="003F632C" w:rsidRDefault="003F632C" w:rsidP="003F632C">
      <w:pPr>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14.</w:t>
      </w:r>
      <w:r w:rsidRPr="003F632C">
        <w:rPr>
          <w:rFonts w:ascii="Helvetica" w:eastAsia="Times New Roman" w:hAnsi="Helvetica" w:cs="Helvetica"/>
          <w:noProof w:val="0"/>
          <w:color w:val="666666"/>
          <w:shd w:val="clear" w:color="auto" w:fill="F5F5F5"/>
          <w:lang w:eastAsia="tr-TR"/>
        </w:rPr>
        <w:t>Konsorsiyum olarak ihaleye teklif verilemez.</w:t>
      </w:r>
    </w:p>
    <w:p w14:paraId="2A497508" w14:textId="79D3BB35" w:rsidR="003F632C" w:rsidRPr="003F632C" w:rsidRDefault="003F632C" w:rsidP="003F632C">
      <w:pPr>
        <w:spacing w:after="0" w:line="240" w:lineRule="auto"/>
        <w:jc w:val="both"/>
        <w:rPr>
          <w:rFonts w:ascii="Times New Roman" w:eastAsia="Times New Roman" w:hAnsi="Times New Roman" w:cs="Times New Roman"/>
          <w:noProof w:val="0"/>
          <w:lang w:eastAsia="tr-TR"/>
        </w:rPr>
      </w:pPr>
      <w:r w:rsidRPr="003F632C">
        <w:rPr>
          <w:rFonts w:ascii="Helvetica" w:eastAsia="Times New Roman" w:hAnsi="Helvetica" w:cs="Helvetica"/>
          <w:noProof w:val="0"/>
          <w:color w:val="666666"/>
          <w:lang w:eastAsia="tr-TR"/>
        </w:rPr>
        <w:br/>
      </w:r>
      <w:r w:rsidRPr="003F632C">
        <w:rPr>
          <w:rFonts w:ascii="Helvetica" w:eastAsia="Times New Roman" w:hAnsi="Helvetica" w:cs="Helvetica"/>
          <w:b/>
          <w:bCs/>
          <w:noProof w:val="0"/>
          <w:color w:val="666666"/>
          <w:shd w:val="clear" w:color="auto" w:fill="F5F5F5"/>
          <w:lang w:eastAsia="tr-TR"/>
        </w:rPr>
        <w:t>15. Diğer hususlar:</w:t>
      </w:r>
    </w:p>
    <w:p w14:paraId="4B8CA4E7" w14:textId="77777777" w:rsidR="003F632C" w:rsidRPr="003F632C" w:rsidRDefault="003F632C" w:rsidP="003F632C">
      <w:pPr>
        <w:shd w:val="clear" w:color="auto" w:fill="F5F5F5"/>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İhalede Uygulanacak Sınır Değer Katsayısı (N</w:t>
      </w:r>
      <w:proofErr w:type="gramStart"/>
      <w:r w:rsidRPr="003F632C">
        <w:rPr>
          <w:rFonts w:ascii="Helvetica" w:eastAsia="Times New Roman" w:hAnsi="Helvetica" w:cs="Helvetica"/>
          <w:noProof w:val="0"/>
          <w:color w:val="666666"/>
          <w:lang w:eastAsia="tr-TR"/>
        </w:rPr>
        <w:t>) :</w:t>
      </w:r>
      <w:proofErr w:type="gramEnd"/>
      <w:r w:rsidRPr="003F632C">
        <w:rPr>
          <w:rFonts w:ascii="Helvetica" w:eastAsia="Times New Roman" w:hAnsi="Helvetica" w:cs="Helvetica"/>
          <w:noProof w:val="0"/>
          <w:color w:val="666666"/>
          <w:lang w:eastAsia="tr-TR"/>
        </w:rPr>
        <w:t> </w:t>
      </w:r>
      <w:r w:rsidRPr="003F632C">
        <w:rPr>
          <w:rFonts w:ascii="Helvetica" w:eastAsia="Times New Roman" w:hAnsi="Helvetica" w:cs="Helvetica"/>
          <w:b/>
          <w:bCs/>
          <w:noProof w:val="0"/>
          <w:color w:val="0062A8"/>
          <w:lang w:eastAsia="tr-TR"/>
        </w:rPr>
        <w:t>1</w:t>
      </w:r>
    </w:p>
    <w:p w14:paraId="5F1B7F48" w14:textId="1420DB60" w:rsidR="003F632C" w:rsidRPr="003F632C" w:rsidRDefault="003F632C" w:rsidP="003F632C">
      <w:pPr>
        <w:shd w:val="clear" w:color="auto" w:fill="F5F5F5"/>
        <w:spacing w:after="0" w:line="240" w:lineRule="auto"/>
        <w:jc w:val="both"/>
        <w:rPr>
          <w:rFonts w:ascii="Helvetica" w:eastAsia="Times New Roman" w:hAnsi="Helvetica" w:cs="Helvetica"/>
          <w:noProof w:val="0"/>
          <w:color w:val="666666"/>
          <w:lang w:eastAsia="tr-TR"/>
        </w:rPr>
      </w:pPr>
      <w:r w:rsidRPr="003F632C">
        <w:rPr>
          <w:rFonts w:ascii="Helvetica" w:eastAsia="Times New Roman" w:hAnsi="Helvetica" w:cs="Helvetica"/>
          <w:noProof w:val="0"/>
          <w:color w:val="666666"/>
          <w:lang w:eastAsia="tr-TR"/>
        </w:rPr>
        <w:t>Sınır değerin altında teklif sunan isteklilerin teklifleri açıklama istenilmeksizin reddedilecektir.</w:t>
      </w:r>
    </w:p>
    <w:p w14:paraId="46C75021" w14:textId="77777777" w:rsidR="00127828" w:rsidRPr="003F632C" w:rsidRDefault="00127828" w:rsidP="003F632C">
      <w:pPr>
        <w:jc w:val="both"/>
      </w:pPr>
    </w:p>
    <w:sectPr w:rsidR="00127828" w:rsidRPr="003F632C" w:rsidSect="003F632C">
      <w:pgSz w:w="11906" w:h="16838"/>
      <w:pgMar w:top="1135"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80"/>
    <w:rsid w:val="00127828"/>
    <w:rsid w:val="003F632C"/>
    <w:rsid w:val="00573503"/>
    <w:rsid w:val="00597D80"/>
    <w:rsid w:val="006A2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01B2"/>
  <w15:chartTrackingRefBased/>
  <w15:docId w15:val="{A2514D89-6FC5-44AF-A960-A9B8941E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5327">
      <w:bodyDiv w:val="1"/>
      <w:marLeft w:val="0"/>
      <w:marRight w:val="0"/>
      <w:marTop w:val="0"/>
      <w:marBottom w:val="0"/>
      <w:divBdr>
        <w:top w:val="none" w:sz="0" w:space="0" w:color="auto"/>
        <w:left w:val="none" w:sz="0" w:space="0" w:color="auto"/>
        <w:bottom w:val="none" w:sz="0" w:space="0" w:color="auto"/>
        <w:right w:val="none" w:sz="0" w:space="0" w:color="auto"/>
      </w:divBdr>
      <w:divsChild>
        <w:div w:id="352877002">
          <w:marLeft w:val="0"/>
          <w:marRight w:val="0"/>
          <w:marTop w:val="0"/>
          <w:marBottom w:val="0"/>
          <w:divBdr>
            <w:top w:val="none" w:sz="0" w:space="0" w:color="auto"/>
            <w:left w:val="none" w:sz="0" w:space="0" w:color="auto"/>
            <w:bottom w:val="none" w:sz="0" w:space="0" w:color="auto"/>
            <w:right w:val="none" w:sz="0" w:space="0" w:color="auto"/>
          </w:divBdr>
        </w:div>
        <w:div w:id="175539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02D4B-A5F3-4B1B-A54B-D3D0A8CFB034}"/>
</file>

<file path=customXml/itemProps2.xml><?xml version="1.0" encoding="utf-8"?>
<ds:datastoreItem xmlns:ds="http://schemas.openxmlformats.org/officeDocument/2006/customXml" ds:itemID="{053B05B2-5754-49C6-A29F-1E8ACC8B18CA}"/>
</file>

<file path=customXml/itemProps3.xml><?xml version="1.0" encoding="utf-8"?>
<ds:datastoreItem xmlns:ds="http://schemas.openxmlformats.org/officeDocument/2006/customXml" ds:itemID="{951C61CD-51C4-4102-8142-93EBD361A209}"/>
</file>

<file path=docProps/app.xml><?xml version="1.0" encoding="utf-8"?>
<Properties xmlns="http://schemas.openxmlformats.org/officeDocument/2006/extended-properties" xmlns:vt="http://schemas.openxmlformats.org/officeDocument/2006/docPropsVTypes">
  <Template>Normal</Template>
  <TotalTime>14</TotalTime>
  <Pages>2</Pages>
  <Words>787</Words>
  <Characters>4486</Characters>
  <Application>Microsoft Office Word</Application>
  <DocSecurity>0</DocSecurity>
  <Lines>37</Lines>
  <Paragraphs>10</Paragraphs>
  <ScaleCrop>false</ScaleCrop>
  <Company>DHMI</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4</cp:revision>
  <dcterms:created xsi:type="dcterms:W3CDTF">2025-06-12T11:13:00Z</dcterms:created>
  <dcterms:modified xsi:type="dcterms:W3CDTF">2025-06-13T12:15:00Z</dcterms:modified>
</cp:coreProperties>
</file>