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DADA6" w14:textId="478C0EC6" w:rsidR="003B09D6" w:rsidRPr="003B09D6" w:rsidRDefault="003B09D6" w:rsidP="003B09D6">
      <w:pPr>
        <w:spacing w:after="0" w:line="240" w:lineRule="auto"/>
        <w:jc w:val="center"/>
        <w:rPr>
          <w:rFonts w:ascii="Times New Roman" w:eastAsia="Times New Roman" w:hAnsi="Times New Roman" w:cs="Times New Roman"/>
          <w:sz w:val="24"/>
          <w:szCs w:val="24"/>
          <w:lang w:eastAsia="tr-TR"/>
        </w:rPr>
      </w:pPr>
      <w:r>
        <w:rPr>
          <w:rFonts w:ascii="Helvetica" w:eastAsia="Times New Roman" w:hAnsi="Helvetica" w:cs="Helvetica"/>
          <w:b/>
          <w:bCs/>
          <w:color w:val="585858"/>
          <w:sz w:val="20"/>
          <w:szCs w:val="20"/>
          <w:lang w:eastAsia="tr-TR"/>
        </w:rPr>
        <w:t>PERSONEL TAŞIMA SERVİS İŞİ</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118ABE"/>
          <w:sz w:val="20"/>
          <w:szCs w:val="20"/>
          <w:shd w:val="clear" w:color="auto" w:fill="F8F8F8"/>
          <w:lang w:eastAsia="tr-TR"/>
        </w:rPr>
        <w:t xml:space="preserve">Şanlıurfa </w:t>
      </w:r>
      <w:proofErr w:type="spellStart"/>
      <w:r w:rsidRPr="003B09D6">
        <w:rPr>
          <w:rFonts w:ascii="Helvetica" w:eastAsia="Times New Roman" w:hAnsi="Helvetica" w:cs="Helvetica"/>
          <w:b/>
          <w:bCs/>
          <w:color w:val="118ABE"/>
          <w:sz w:val="20"/>
          <w:szCs w:val="20"/>
          <w:shd w:val="clear" w:color="auto" w:fill="F8F8F8"/>
          <w:lang w:eastAsia="tr-TR"/>
        </w:rPr>
        <w:t>Gap</w:t>
      </w:r>
      <w:proofErr w:type="spellEnd"/>
      <w:r w:rsidRPr="003B09D6">
        <w:rPr>
          <w:rFonts w:ascii="Helvetica" w:eastAsia="Times New Roman" w:hAnsi="Helvetica" w:cs="Helvetica"/>
          <w:b/>
          <w:bCs/>
          <w:color w:val="118ABE"/>
          <w:sz w:val="20"/>
          <w:szCs w:val="20"/>
          <w:shd w:val="clear" w:color="auto" w:fill="F8F8F8"/>
          <w:lang w:eastAsia="tr-TR"/>
        </w:rPr>
        <w:t xml:space="preserve"> Havalimanı 2027-2028 Yılları Personel Taşıma (Servis) İşi</w:t>
      </w:r>
      <w:r w:rsidRPr="003B09D6">
        <w:rPr>
          <w:rFonts w:ascii="Helvetica" w:eastAsia="Times New Roman" w:hAnsi="Helvetica" w:cs="Helvetica"/>
          <w:color w:val="585858"/>
          <w:sz w:val="20"/>
          <w:szCs w:val="20"/>
          <w:shd w:val="clear" w:color="auto" w:fill="F8F8F8"/>
          <w:lang w:eastAsia="tr-TR"/>
        </w:rPr>
        <w:t xml:space="preserve"> hizmet alımı 4734 sayılı </w:t>
      </w:r>
      <w:proofErr w:type="gramStart"/>
      <w:r w:rsidRPr="003B09D6">
        <w:rPr>
          <w:rFonts w:ascii="Helvetica" w:eastAsia="Times New Roman" w:hAnsi="Helvetica" w:cs="Helvetica"/>
          <w:color w:val="585858"/>
          <w:sz w:val="20"/>
          <w:szCs w:val="20"/>
          <w:shd w:val="clear" w:color="auto" w:fill="F8F8F8"/>
          <w:lang w:eastAsia="tr-TR"/>
        </w:rPr>
        <w:t>Kamu İhale Kanununun</w:t>
      </w:r>
      <w:proofErr w:type="gramEnd"/>
      <w:r w:rsidRPr="003B09D6">
        <w:rPr>
          <w:rFonts w:ascii="Helvetica" w:eastAsia="Times New Roman" w:hAnsi="Helvetica" w:cs="Helvetica"/>
          <w:color w:val="585858"/>
          <w:sz w:val="20"/>
          <w:szCs w:val="20"/>
          <w:shd w:val="clear" w:color="auto" w:fill="F8F8F8"/>
          <w:lang w:eastAsia="tr-TR"/>
        </w:rPr>
        <w:t xml:space="preserve"> 19 uncu maddesine göre açık ihale usulü ile ihale edilecektir.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3B09D6" w:rsidRPr="003B09D6" w14:paraId="04F16CA7"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4EB9697"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CFCFE2A"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0AF6CE6"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2026/1665337</w:t>
            </w:r>
          </w:p>
        </w:tc>
      </w:tr>
    </w:tbl>
    <w:p w14:paraId="3CE205E1" w14:textId="77777777" w:rsidR="003B09D6" w:rsidRPr="003B09D6" w:rsidRDefault="003B09D6" w:rsidP="003B09D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B09D6" w:rsidRPr="003B09D6" w14:paraId="4A55FDF7" w14:textId="77777777" w:rsidTr="003B09D6">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46085FF4"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B04935"/>
                <w:sz w:val="20"/>
                <w:szCs w:val="20"/>
                <w:lang w:eastAsia="tr-TR"/>
              </w:rPr>
              <w:t>1- İdarenin</w:t>
            </w:r>
          </w:p>
        </w:tc>
      </w:tr>
      <w:tr w:rsidR="003B09D6" w:rsidRPr="003B09D6" w14:paraId="0A20C24C"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FFCBCE7"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1.1.</w:t>
            </w:r>
            <w:r w:rsidRPr="003B09D6">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DE7D164"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158E39D"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DEVLET HAVA MEYDANLARI İŞLETMESİ GENEL MÜDÜRLÜĞÜ ŞANLIURFA GAP HAVALİMANI MÜDÜRLÜĞÜ</w:t>
            </w:r>
          </w:p>
        </w:tc>
      </w:tr>
      <w:tr w:rsidR="003B09D6" w:rsidRPr="003B09D6" w14:paraId="130D624E"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5CAA34B"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1.2.</w:t>
            </w:r>
            <w:r w:rsidRPr="003B09D6">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9E74B3C"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93E3894"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DİYARBAKIR KARAYOLU 35. KM EYYÜBİYE/ŞANLIURFA</w:t>
            </w:r>
          </w:p>
        </w:tc>
      </w:tr>
      <w:tr w:rsidR="003B09D6" w:rsidRPr="003B09D6" w14:paraId="47350286"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3810A54"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1.3.</w:t>
            </w:r>
            <w:r w:rsidRPr="003B09D6">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875F0A4"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F9D78EE"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04143781111</w:t>
            </w:r>
          </w:p>
        </w:tc>
      </w:tr>
      <w:tr w:rsidR="003B09D6" w:rsidRPr="003B09D6" w14:paraId="2111FDA1"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7AEB422"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1.4.</w:t>
            </w:r>
            <w:r w:rsidRPr="003B09D6">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44153F1"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3E2B5A"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https://ekap.kik.gov.tr/EKAP/</w:t>
            </w:r>
          </w:p>
        </w:tc>
      </w:tr>
    </w:tbl>
    <w:p w14:paraId="4A3BCC79" w14:textId="77777777" w:rsidR="003B09D6" w:rsidRPr="003B09D6" w:rsidRDefault="003B09D6" w:rsidP="003B09D6">
      <w:pPr>
        <w:spacing w:after="0" w:line="240" w:lineRule="auto"/>
        <w:rPr>
          <w:rFonts w:ascii="Times New Roman" w:eastAsia="Times New Roman" w:hAnsi="Times New Roman" w:cs="Times New Roman"/>
          <w:sz w:val="24"/>
          <w:szCs w:val="24"/>
          <w:lang w:eastAsia="tr-TR"/>
        </w:rPr>
      </w:pP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B09D6" w:rsidRPr="003B09D6" w14:paraId="628F1ABB"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32026A1"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2.1.</w:t>
            </w:r>
            <w:r w:rsidRPr="003B09D6">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376E52D"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342BE65"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proofErr w:type="gramStart"/>
            <w:r w:rsidRPr="003B09D6">
              <w:rPr>
                <w:rFonts w:ascii="Helvetica" w:eastAsia="Times New Roman" w:hAnsi="Helvetica" w:cs="Helvetica"/>
                <w:b/>
                <w:bCs/>
                <w:color w:val="118ABE"/>
                <w:sz w:val="20"/>
                <w:szCs w:val="20"/>
                <w:lang w:eastAsia="tr-TR"/>
              </w:rPr>
              <w:t>06.10.2026 -</w:t>
            </w:r>
            <w:proofErr w:type="gramEnd"/>
            <w:r w:rsidRPr="003B09D6">
              <w:rPr>
                <w:rFonts w:ascii="Helvetica" w:eastAsia="Times New Roman" w:hAnsi="Helvetica" w:cs="Helvetica"/>
                <w:b/>
                <w:bCs/>
                <w:color w:val="118ABE"/>
                <w:sz w:val="20"/>
                <w:szCs w:val="20"/>
                <w:lang w:eastAsia="tr-TR"/>
              </w:rPr>
              <w:t xml:space="preserve"> 10:00</w:t>
            </w:r>
          </w:p>
        </w:tc>
      </w:tr>
      <w:tr w:rsidR="003B09D6" w:rsidRPr="003B09D6" w14:paraId="59A27465"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7016375"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2.2.</w:t>
            </w:r>
            <w:r w:rsidRPr="003B09D6">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B514C14"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8E08D87"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 xml:space="preserve">Şanlıurfa </w:t>
            </w:r>
            <w:proofErr w:type="spellStart"/>
            <w:r w:rsidRPr="003B09D6">
              <w:rPr>
                <w:rFonts w:ascii="Helvetica" w:eastAsia="Times New Roman" w:hAnsi="Helvetica" w:cs="Helvetica"/>
                <w:b/>
                <w:bCs/>
                <w:color w:val="118ABE"/>
                <w:sz w:val="20"/>
                <w:szCs w:val="20"/>
                <w:lang w:eastAsia="tr-TR"/>
              </w:rPr>
              <w:t>Gap</w:t>
            </w:r>
            <w:proofErr w:type="spellEnd"/>
            <w:r w:rsidRPr="003B09D6">
              <w:rPr>
                <w:rFonts w:ascii="Helvetica" w:eastAsia="Times New Roman" w:hAnsi="Helvetica" w:cs="Helvetica"/>
                <w:b/>
                <w:bCs/>
                <w:color w:val="118ABE"/>
                <w:sz w:val="20"/>
                <w:szCs w:val="20"/>
                <w:lang w:eastAsia="tr-TR"/>
              </w:rPr>
              <w:t xml:space="preserve"> Havalimanı</w:t>
            </w:r>
          </w:p>
        </w:tc>
      </w:tr>
    </w:tbl>
    <w:p w14:paraId="48582660" w14:textId="77777777" w:rsidR="003B09D6" w:rsidRPr="003B09D6" w:rsidRDefault="003B09D6" w:rsidP="003B09D6">
      <w:pPr>
        <w:spacing w:after="0" w:line="240" w:lineRule="auto"/>
        <w:rPr>
          <w:rFonts w:ascii="Times New Roman" w:eastAsia="Times New Roman" w:hAnsi="Times New Roman" w:cs="Times New Roman"/>
          <w:sz w:val="24"/>
          <w:szCs w:val="24"/>
          <w:lang w:eastAsia="tr-TR"/>
        </w:rPr>
      </w:pP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3B09D6" w:rsidRPr="003B09D6" w14:paraId="3F621462"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8C508FD"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3.1</w:t>
            </w:r>
            <w:r w:rsidRPr="003B09D6">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9F6C321"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AA88E26"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 xml:space="preserve">Şanlıurfa </w:t>
            </w:r>
            <w:proofErr w:type="spellStart"/>
            <w:r w:rsidRPr="003B09D6">
              <w:rPr>
                <w:rFonts w:ascii="Helvetica" w:eastAsia="Times New Roman" w:hAnsi="Helvetica" w:cs="Helvetica"/>
                <w:b/>
                <w:bCs/>
                <w:color w:val="118ABE"/>
                <w:sz w:val="20"/>
                <w:szCs w:val="20"/>
                <w:lang w:eastAsia="tr-TR"/>
              </w:rPr>
              <w:t>Gap</w:t>
            </w:r>
            <w:proofErr w:type="spellEnd"/>
            <w:r w:rsidRPr="003B09D6">
              <w:rPr>
                <w:rFonts w:ascii="Helvetica" w:eastAsia="Times New Roman" w:hAnsi="Helvetica" w:cs="Helvetica"/>
                <w:b/>
                <w:bCs/>
                <w:color w:val="118ABE"/>
                <w:sz w:val="20"/>
                <w:szCs w:val="20"/>
                <w:lang w:eastAsia="tr-TR"/>
              </w:rPr>
              <w:t xml:space="preserve"> Havalimanı 2027-2028 Yılları Personel Taşıma (Servis) İşi</w:t>
            </w:r>
          </w:p>
        </w:tc>
      </w:tr>
      <w:tr w:rsidR="003B09D6" w:rsidRPr="003B09D6" w14:paraId="44E64118"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0B4BF81"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3.2.</w:t>
            </w:r>
            <w:r w:rsidRPr="003B09D6">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12391C8"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C9C57EE"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 xml:space="preserve">DHMİ Genel Müdürlüğü Şanlıurfa GAP Havalimanı Müdürlüğü personelinin 01.01.2027- 31.12.2028 tarihleri arasında ikamet adresleri-havalimanı arasında, 4 </w:t>
            </w:r>
            <w:proofErr w:type="gramStart"/>
            <w:r w:rsidRPr="003B09D6">
              <w:rPr>
                <w:rFonts w:ascii="Helvetica" w:eastAsia="Times New Roman" w:hAnsi="Helvetica" w:cs="Helvetica"/>
                <w:b/>
                <w:bCs/>
                <w:color w:val="118ABE"/>
                <w:sz w:val="20"/>
                <w:szCs w:val="20"/>
                <w:lang w:eastAsia="tr-TR"/>
              </w:rPr>
              <w:t>adet(</w:t>
            </w:r>
            <w:proofErr w:type="gramEnd"/>
            <w:r w:rsidRPr="003B09D6">
              <w:rPr>
                <w:rFonts w:ascii="Helvetica" w:eastAsia="Times New Roman" w:hAnsi="Helvetica" w:cs="Helvetica"/>
                <w:b/>
                <w:bCs/>
                <w:color w:val="118ABE"/>
                <w:sz w:val="20"/>
                <w:szCs w:val="20"/>
                <w:lang w:eastAsia="tr-TR"/>
              </w:rPr>
              <w:t>19+1) yolcu kapasiteli (şoför ve hostes hariç) asgari 2024 model minibüs ile toplam 4.184 sefer (bir sefer 90 km) olmak üzere taşınmalarına yönelik personel taşıma servisinin ihale edilmesi işi</w:t>
            </w:r>
            <w:r w:rsidRPr="003B09D6">
              <w:rPr>
                <w:rFonts w:ascii="Helvetica" w:eastAsia="Times New Roman" w:hAnsi="Helvetica" w:cs="Helvetica"/>
                <w:b/>
                <w:bCs/>
                <w:color w:val="118ABE"/>
                <w:sz w:val="20"/>
                <w:szCs w:val="20"/>
                <w:lang w:eastAsia="tr-TR"/>
              </w:rPr>
              <w:br/>
              <w:t xml:space="preserve">Ayrıntılı bilgiye </w:t>
            </w:r>
            <w:proofErr w:type="spellStart"/>
            <w:r w:rsidRPr="003B09D6">
              <w:rPr>
                <w:rFonts w:ascii="Helvetica" w:eastAsia="Times New Roman" w:hAnsi="Helvetica" w:cs="Helvetica"/>
                <w:b/>
                <w:bCs/>
                <w:color w:val="118ABE"/>
                <w:sz w:val="20"/>
                <w:szCs w:val="20"/>
                <w:lang w:eastAsia="tr-TR"/>
              </w:rPr>
              <w:t>EKAP’ta</w:t>
            </w:r>
            <w:proofErr w:type="spellEnd"/>
            <w:r w:rsidRPr="003B09D6">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3B09D6" w:rsidRPr="003B09D6" w14:paraId="72DFE375"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05C0478"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3.3.</w:t>
            </w:r>
            <w:r w:rsidRPr="003B09D6">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52445C2"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B951F56"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 xml:space="preserve">Şanlıurfa </w:t>
            </w:r>
            <w:proofErr w:type="spellStart"/>
            <w:r w:rsidRPr="003B09D6">
              <w:rPr>
                <w:rFonts w:ascii="Helvetica" w:eastAsia="Times New Roman" w:hAnsi="Helvetica" w:cs="Helvetica"/>
                <w:b/>
                <w:bCs/>
                <w:color w:val="118ABE"/>
                <w:sz w:val="20"/>
                <w:szCs w:val="20"/>
                <w:lang w:eastAsia="tr-TR"/>
              </w:rPr>
              <w:t>Gap</w:t>
            </w:r>
            <w:proofErr w:type="spellEnd"/>
            <w:r w:rsidRPr="003B09D6">
              <w:rPr>
                <w:rFonts w:ascii="Helvetica" w:eastAsia="Times New Roman" w:hAnsi="Helvetica" w:cs="Helvetica"/>
                <w:b/>
                <w:bCs/>
                <w:color w:val="118ABE"/>
                <w:sz w:val="20"/>
                <w:szCs w:val="20"/>
                <w:lang w:eastAsia="tr-TR"/>
              </w:rPr>
              <w:t xml:space="preserve"> Havalimanı</w:t>
            </w:r>
          </w:p>
        </w:tc>
      </w:tr>
      <w:tr w:rsidR="003B09D6" w:rsidRPr="003B09D6" w14:paraId="2A5B73E3"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225E8B5"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3.4.</w:t>
            </w:r>
            <w:r w:rsidRPr="003B09D6">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35D1C21"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60CF68E"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İşe başlama tarihi </w:t>
            </w:r>
            <w:r w:rsidRPr="003B09D6">
              <w:rPr>
                <w:rFonts w:ascii="Helvetica" w:eastAsia="Times New Roman" w:hAnsi="Helvetica" w:cs="Helvetica"/>
                <w:b/>
                <w:bCs/>
                <w:color w:val="118ABE"/>
                <w:sz w:val="20"/>
                <w:szCs w:val="20"/>
                <w:lang w:eastAsia="tr-TR"/>
              </w:rPr>
              <w:t>01.01.2027</w:t>
            </w:r>
            <w:r w:rsidRPr="003B09D6">
              <w:rPr>
                <w:rFonts w:ascii="Helvetica" w:eastAsia="Times New Roman" w:hAnsi="Helvetica" w:cs="Helvetica"/>
                <w:color w:val="585858"/>
                <w:sz w:val="20"/>
                <w:szCs w:val="20"/>
                <w:lang w:eastAsia="tr-TR"/>
              </w:rPr>
              <w:t>, işin bitiş tarihi </w:t>
            </w:r>
            <w:r w:rsidRPr="003B09D6">
              <w:rPr>
                <w:rFonts w:ascii="Helvetica" w:eastAsia="Times New Roman" w:hAnsi="Helvetica" w:cs="Helvetica"/>
                <w:b/>
                <w:bCs/>
                <w:color w:val="118ABE"/>
                <w:sz w:val="20"/>
                <w:szCs w:val="20"/>
                <w:lang w:eastAsia="tr-TR"/>
              </w:rPr>
              <w:t>31.12.2028</w:t>
            </w:r>
          </w:p>
        </w:tc>
      </w:tr>
      <w:tr w:rsidR="003B09D6" w:rsidRPr="003B09D6" w14:paraId="64AAA2DC" w14:textId="77777777" w:rsidTr="003B09D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1799E30"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3.5.</w:t>
            </w:r>
            <w:r w:rsidRPr="003B09D6">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1B65F4C"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C72A181" w14:textId="77777777" w:rsidR="003B09D6" w:rsidRPr="003B09D6" w:rsidRDefault="003B09D6" w:rsidP="003B09D6">
            <w:pPr>
              <w:spacing w:after="0" w:line="240" w:lineRule="atLeast"/>
              <w:jc w:val="both"/>
              <w:rPr>
                <w:rFonts w:ascii="Helvetica" w:eastAsia="Times New Roman" w:hAnsi="Helvetica" w:cs="Helvetica"/>
                <w:color w:val="585858"/>
                <w:sz w:val="20"/>
                <w:szCs w:val="20"/>
                <w:lang w:eastAsia="tr-TR"/>
              </w:rPr>
            </w:pPr>
            <w:r w:rsidRPr="003B09D6">
              <w:rPr>
                <w:rFonts w:ascii="Helvetica" w:eastAsia="Times New Roman" w:hAnsi="Helvetica" w:cs="Helvetica"/>
                <w:b/>
                <w:bCs/>
                <w:color w:val="118ABE"/>
                <w:sz w:val="20"/>
                <w:szCs w:val="20"/>
                <w:lang w:eastAsia="tr-TR"/>
              </w:rPr>
              <w:t>01.01.2027</w:t>
            </w:r>
          </w:p>
        </w:tc>
      </w:tr>
    </w:tbl>
    <w:p w14:paraId="0136D054" w14:textId="77777777" w:rsidR="003B09D6" w:rsidRPr="003B09D6" w:rsidRDefault="003B09D6" w:rsidP="003B09D6">
      <w:pPr>
        <w:spacing w:after="0" w:line="240" w:lineRule="auto"/>
        <w:rPr>
          <w:rFonts w:ascii="Times New Roman" w:eastAsia="Times New Roman" w:hAnsi="Times New Roman" w:cs="Times New Roman"/>
          <w:sz w:val="24"/>
          <w:szCs w:val="24"/>
          <w:lang w:eastAsia="tr-TR"/>
        </w:rPr>
      </w:pP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 Katılım ve yeterlik kriterleri:</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4.1.</w:t>
      </w:r>
      <w:r w:rsidRPr="003B09D6">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4.1.1.</w:t>
      </w:r>
      <w:r w:rsidRPr="003B09D6">
        <w:rPr>
          <w:rFonts w:ascii="Helvetica" w:eastAsia="Times New Roman" w:hAnsi="Helvetica" w:cs="Helvetica"/>
          <w:color w:val="585858"/>
          <w:sz w:val="20"/>
          <w:szCs w:val="20"/>
          <w:shd w:val="clear" w:color="auto" w:fill="F8F8F8"/>
          <w:lang w:eastAsia="tr-TR"/>
        </w:rPr>
        <w:t> Teklif mektubu.</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4.1.2.1.</w:t>
      </w:r>
      <w:r w:rsidRPr="003B09D6">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4.1.2.2.</w:t>
      </w:r>
      <w:r w:rsidRPr="003B09D6">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4.1.3.</w:t>
      </w:r>
      <w:r w:rsidRPr="003B09D6">
        <w:rPr>
          <w:rFonts w:ascii="Helvetica" w:eastAsia="Times New Roman" w:hAnsi="Helvetica" w:cs="Helvetica"/>
          <w:color w:val="585858"/>
          <w:sz w:val="20"/>
          <w:szCs w:val="20"/>
          <w:shd w:val="clear" w:color="auto" w:fill="F8F8F8"/>
          <w:lang w:eastAsia="tr-TR"/>
        </w:rPr>
        <w:t> Geçici teminat.</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4.1.4</w:t>
      </w:r>
      <w:r w:rsidRPr="003B09D6">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B09D6" w:rsidRPr="003B09D6" w14:paraId="52473AA0" w14:textId="77777777" w:rsidTr="003B09D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EE2EA67"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3B09D6" w:rsidRPr="003B09D6" w14:paraId="6345C613" w14:textId="77777777" w:rsidTr="003B09D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1A0DCDD"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Ekonomik ve mali yeterliğe ilişkin bilgi, belge veya kriter belirtilmemiştir.</w:t>
            </w:r>
          </w:p>
        </w:tc>
      </w:tr>
    </w:tbl>
    <w:p w14:paraId="06CCC529" w14:textId="77777777" w:rsidR="003B09D6" w:rsidRPr="003B09D6" w:rsidRDefault="003B09D6" w:rsidP="003B09D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B09D6" w:rsidRPr="003B09D6" w14:paraId="3C9A0EEB" w14:textId="77777777" w:rsidTr="003B09D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8B46BD7"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3B09D6" w:rsidRPr="003B09D6" w14:paraId="5E2BB904" w14:textId="77777777" w:rsidTr="003B09D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D3B11ED"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lastRenderedPageBreak/>
              <w:t>4.3.1. </w:t>
            </w:r>
            <w:r w:rsidRPr="003B09D6">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3B09D6">
              <w:rPr>
                <w:rFonts w:ascii="Helvetica" w:eastAsia="Times New Roman" w:hAnsi="Helvetica" w:cs="Helvetica"/>
                <w:b/>
                <w:bCs/>
                <w:color w:val="118ABE"/>
                <w:sz w:val="20"/>
                <w:szCs w:val="20"/>
                <w:lang w:eastAsia="tr-TR"/>
              </w:rPr>
              <w:t>% 25</w:t>
            </w:r>
            <w:r w:rsidRPr="003B09D6">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lang w:eastAsia="tr-TR"/>
              </w:rPr>
              <w:t>4.3.1.1.</w:t>
            </w:r>
            <w:r w:rsidRPr="003B09D6">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lang w:eastAsia="tr-TR"/>
              </w:rPr>
              <w:t>4.3.1.2.</w:t>
            </w:r>
            <w:r w:rsidRPr="003B09D6">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4E65BB79" w14:textId="77777777" w:rsidR="003B09D6" w:rsidRPr="003B09D6" w:rsidRDefault="003B09D6" w:rsidP="003B09D6">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B09D6" w:rsidRPr="003B09D6" w14:paraId="3E43F2C5" w14:textId="77777777" w:rsidTr="003B09D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FD5F5D0" w14:textId="77777777" w:rsidR="003B09D6" w:rsidRPr="003B09D6" w:rsidRDefault="003B09D6" w:rsidP="003B09D6">
            <w:pPr>
              <w:spacing w:after="0" w:line="240" w:lineRule="atLeast"/>
              <w:rPr>
                <w:rFonts w:ascii="Helvetica" w:eastAsia="Times New Roman" w:hAnsi="Helvetica" w:cs="Helvetica"/>
                <w:color w:val="585858"/>
                <w:sz w:val="20"/>
                <w:szCs w:val="20"/>
                <w:lang w:eastAsia="tr-TR"/>
              </w:rPr>
            </w:pPr>
            <w:r w:rsidRPr="003B09D6">
              <w:rPr>
                <w:rFonts w:ascii="Helvetica" w:eastAsia="Times New Roman" w:hAnsi="Helvetica" w:cs="Helvetica"/>
                <w:b/>
                <w:bCs/>
                <w:color w:val="585858"/>
                <w:sz w:val="20"/>
                <w:szCs w:val="20"/>
                <w:lang w:eastAsia="tr-TR"/>
              </w:rPr>
              <w:t>4.4. Bu ihalede benzer iş olarak kabul edilecek işler:</w:t>
            </w:r>
          </w:p>
        </w:tc>
      </w:tr>
      <w:tr w:rsidR="003B09D6" w:rsidRPr="003B09D6" w14:paraId="6D4CBE7C" w14:textId="77777777" w:rsidTr="003B09D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FC550F9" w14:textId="77777777" w:rsidR="003B09D6" w:rsidRPr="003B09D6" w:rsidRDefault="003B09D6" w:rsidP="003B09D6">
            <w:pPr>
              <w:spacing w:after="0" w:line="240" w:lineRule="atLeast"/>
              <w:rPr>
                <w:rFonts w:ascii="Helvetica" w:eastAsia="Times New Roman" w:hAnsi="Helvetica" w:cs="Helvetica"/>
                <w:b/>
                <w:bCs/>
                <w:color w:val="585858"/>
                <w:sz w:val="20"/>
                <w:szCs w:val="20"/>
                <w:lang w:eastAsia="tr-TR"/>
              </w:rPr>
            </w:pPr>
            <w:r w:rsidRPr="003B09D6">
              <w:rPr>
                <w:rFonts w:ascii="Helvetica" w:eastAsia="Times New Roman" w:hAnsi="Helvetica" w:cs="Helvetica"/>
                <w:b/>
                <w:bCs/>
                <w:color w:val="585858"/>
                <w:sz w:val="20"/>
                <w:szCs w:val="20"/>
                <w:lang w:eastAsia="tr-TR"/>
              </w:rPr>
              <w:t>4.4.1.</w:t>
            </w:r>
          </w:p>
          <w:p w14:paraId="5FC03F64" w14:textId="77777777" w:rsidR="003B09D6" w:rsidRPr="003B09D6" w:rsidRDefault="003B09D6" w:rsidP="003B09D6">
            <w:pPr>
              <w:spacing w:after="0" w:line="240" w:lineRule="atLeast"/>
              <w:rPr>
                <w:rFonts w:ascii="Helvetica" w:eastAsia="Times New Roman" w:hAnsi="Helvetica" w:cs="Helvetica"/>
                <w:b/>
                <w:bCs/>
                <w:color w:val="585858"/>
                <w:sz w:val="20"/>
                <w:szCs w:val="20"/>
                <w:lang w:eastAsia="tr-TR"/>
              </w:rPr>
            </w:pPr>
            <w:r w:rsidRPr="003B09D6">
              <w:rPr>
                <w:rFonts w:ascii="Helvetica" w:eastAsia="Times New Roman" w:hAnsi="Helvetica" w:cs="Helvetica"/>
                <w:b/>
                <w:bCs/>
                <w:color w:val="585858"/>
                <w:sz w:val="20"/>
                <w:szCs w:val="20"/>
                <w:lang w:eastAsia="tr-TR"/>
              </w:rPr>
              <w:t>Bu iş ile ilgili olarak kamu veya özel sektörde yapılmış olan her türlü personel ve öğrenci taşıma işi benzer iş kabul edilecektir.</w:t>
            </w:r>
          </w:p>
        </w:tc>
      </w:tr>
    </w:tbl>
    <w:p w14:paraId="34348F1D" w14:textId="77777777" w:rsidR="003B09D6" w:rsidRPr="003B09D6" w:rsidRDefault="003B09D6" w:rsidP="003B09D6">
      <w:pPr>
        <w:spacing w:after="0" w:line="240" w:lineRule="auto"/>
        <w:rPr>
          <w:rFonts w:ascii="Times New Roman" w:eastAsia="Times New Roman" w:hAnsi="Times New Roman" w:cs="Times New Roman"/>
          <w:sz w:val="24"/>
          <w:szCs w:val="24"/>
          <w:lang w:eastAsia="tr-TR"/>
        </w:rPr>
      </w:pP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5-</w:t>
      </w:r>
      <w:r w:rsidRPr="003B09D6">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6-</w:t>
      </w:r>
      <w:r w:rsidRPr="003B09D6">
        <w:rPr>
          <w:rFonts w:ascii="Helvetica" w:eastAsia="Times New Roman" w:hAnsi="Helvetica" w:cs="Helvetica"/>
          <w:color w:val="585858"/>
          <w:sz w:val="20"/>
          <w:szCs w:val="20"/>
          <w:shd w:val="clear" w:color="auto" w:fill="F8F8F8"/>
          <w:lang w:eastAsia="tr-TR"/>
        </w:rPr>
        <w:t> İhaleye sadece yerli istekliler katılabilecektir.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7-</w:t>
      </w:r>
      <w:r w:rsidRPr="003B09D6">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8-</w:t>
      </w:r>
      <w:r w:rsidRPr="003B09D6">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9-</w:t>
      </w:r>
      <w:r w:rsidRPr="003B09D6">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10-</w:t>
      </w:r>
      <w:r w:rsidRPr="003B09D6">
        <w:rPr>
          <w:rFonts w:ascii="Helvetica" w:eastAsia="Times New Roman" w:hAnsi="Helvetica" w:cs="Helvetica"/>
          <w:color w:val="585858"/>
          <w:sz w:val="20"/>
          <w:szCs w:val="20"/>
          <w:shd w:val="clear" w:color="auto" w:fill="F8F8F8"/>
          <w:lang w:eastAsia="tr-TR"/>
        </w:rPr>
        <w:t> Bu ihalede, işin tamamı için teklif verilecektir.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11-</w:t>
      </w:r>
      <w:r w:rsidRPr="003B09D6">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12-</w:t>
      </w:r>
      <w:r w:rsidRPr="003B09D6">
        <w:rPr>
          <w:rFonts w:ascii="Helvetica" w:eastAsia="Times New Roman" w:hAnsi="Helvetica" w:cs="Helvetica"/>
          <w:color w:val="585858"/>
          <w:sz w:val="20"/>
          <w:szCs w:val="20"/>
          <w:shd w:val="clear" w:color="auto" w:fill="F8F8F8"/>
          <w:lang w:eastAsia="tr-TR"/>
        </w:rPr>
        <w:t> Bu ihalede elektronik eksiltme yapılmayacaktır.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13-</w:t>
      </w:r>
      <w:r w:rsidRPr="003B09D6">
        <w:rPr>
          <w:rFonts w:ascii="Helvetica" w:eastAsia="Times New Roman" w:hAnsi="Helvetica" w:cs="Helvetica"/>
          <w:color w:val="585858"/>
          <w:sz w:val="20"/>
          <w:szCs w:val="20"/>
          <w:shd w:val="clear" w:color="auto" w:fill="F8F8F8"/>
          <w:lang w:eastAsia="tr-TR"/>
        </w:rPr>
        <w:t> Verilen tekliflerin geçerlilik süresi, ihale tarihinden itibaren </w:t>
      </w:r>
      <w:r w:rsidRPr="003B09D6">
        <w:rPr>
          <w:rFonts w:ascii="Helvetica" w:eastAsia="Times New Roman" w:hAnsi="Helvetica" w:cs="Helvetica"/>
          <w:b/>
          <w:bCs/>
          <w:color w:val="118ABE"/>
          <w:sz w:val="20"/>
          <w:szCs w:val="20"/>
          <w:shd w:val="clear" w:color="auto" w:fill="F8F8F8"/>
          <w:lang w:eastAsia="tr-TR"/>
        </w:rPr>
        <w:t>120 (</w:t>
      </w:r>
      <w:proofErr w:type="spellStart"/>
      <w:r w:rsidRPr="003B09D6">
        <w:rPr>
          <w:rFonts w:ascii="Helvetica" w:eastAsia="Times New Roman" w:hAnsi="Helvetica" w:cs="Helvetica"/>
          <w:b/>
          <w:bCs/>
          <w:color w:val="118ABE"/>
          <w:sz w:val="20"/>
          <w:szCs w:val="20"/>
          <w:shd w:val="clear" w:color="auto" w:fill="F8F8F8"/>
          <w:lang w:eastAsia="tr-TR"/>
        </w:rPr>
        <w:t>YüzYirmi</w:t>
      </w:r>
      <w:proofErr w:type="spellEnd"/>
      <w:r w:rsidRPr="003B09D6">
        <w:rPr>
          <w:rFonts w:ascii="Helvetica" w:eastAsia="Times New Roman" w:hAnsi="Helvetica" w:cs="Helvetica"/>
          <w:b/>
          <w:bCs/>
          <w:color w:val="118ABE"/>
          <w:sz w:val="20"/>
          <w:szCs w:val="20"/>
          <w:shd w:val="clear" w:color="auto" w:fill="F8F8F8"/>
          <w:lang w:eastAsia="tr-TR"/>
        </w:rPr>
        <w:t>)</w:t>
      </w:r>
      <w:r w:rsidRPr="003B09D6">
        <w:rPr>
          <w:rFonts w:ascii="Helvetica" w:eastAsia="Times New Roman" w:hAnsi="Helvetica" w:cs="Helvetica"/>
          <w:color w:val="585858"/>
          <w:sz w:val="20"/>
          <w:szCs w:val="20"/>
          <w:shd w:val="clear" w:color="auto" w:fill="F8F8F8"/>
          <w:lang w:eastAsia="tr-TR"/>
        </w:rPr>
        <w:t> takvim günüdür.</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14-</w:t>
      </w:r>
      <w:r w:rsidRPr="003B09D6">
        <w:rPr>
          <w:rFonts w:ascii="Helvetica" w:eastAsia="Times New Roman" w:hAnsi="Helvetica" w:cs="Helvetica"/>
          <w:color w:val="585858"/>
          <w:sz w:val="20"/>
          <w:szCs w:val="20"/>
          <w:shd w:val="clear" w:color="auto" w:fill="F8F8F8"/>
          <w:lang w:eastAsia="tr-TR"/>
        </w:rPr>
        <w:t> Konsorsiyum olarak ihaleye teklif verilemez.</w:t>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color w:val="585858"/>
          <w:sz w:val="20"/>
          <w:szCs w:val="20"/>
          <w:lang w:eastAsia="tr-TR"/>
        </w:rPr>
        <w:br/>
      </w:r>
      <w:r w:rsidRPr="003B09D6">
        <w:rPr>
          <w:rFonts w:ascii="Helvetica" w:eastAsia="Times New Roman" w:hAnsi="Helvetica" w:cs="Helvetica"/>
          <w:b/>
          <w:bCs/>
          <w:color w:val="585858"/>
          <w:sz w:val="20"/>
          <w:szCs w:val="20"/>
          <w:shd w:val="clear" w:color="auto" w:fill="F8F8F8"/>
          <w:lang w:eastAsia="tr-TR"/>
        </w:rPr>
        <w:t>15- Diğer hususlar:</w:t>
      </w:r>
    </w:p>
    <w:p w14:paraId="5F630CF2" w14:textId="77777777" w:rsidR="003B09D6" w:rsidRPr="003B09D6" w:rsidRDefault="003B09D6" w:rsidP="003B09D6">
      <w:pPr>
        <w:shd w:val="clear" w:color="auto" w:fill="F8F8F8"/>
        <w:spacing w:after="0" w:line="240" w:lineRule="auto"/>
        <w:jc w:val="both"/>
        <w:rPr>
          <w:rFonts w:ascii="Helvetica" w:eastAsia="Times New Roman" w:hAnsi="Helvetica" w:cs="Helvetica"/>
          <w:color w:val="585858"/>
          <w:sz w:val="20"/>
          <w:szCs w:val="20"/>
          <w:lang w:eastAsia="tr-TR"/>
        </w:rPr>
      </w:pPr>
      <w:r w:rsidRPr="003B09D6">
        <w:rPr>
          <w:rFonts w:ascii="Helvetica" w:eastAsia="Times New Roman" w:hAnsi="Helvetica" w:cs="Helvetica"/>
          <w:color w:val="585858"/>
          <w:sz w:val="20"/>
          <w:szCs w:val="20"/>
          <w:lang w:eastAsia="tr-TR"/>
        </w:rPr>
        <w:t>İhalede Uygulanacak Sınır Değer Katsayısı (R</w:t>
      </w:r>
      <w:proofErr w:type="gramStart"/>
      <w:r w:rsidRPr="003B09D6">
        <w:rPr>
          <w:rFonts w:ascii="Helvetica" w:eastAsia="Times New Roman" w:hAnsi="Helvetica" w:cs="Helvetica"/>
          <w:color w:val="585858"/>
          <w:sz w:val="20"/>
          <w:szCs w:val="20"/>
          <w:lang w:eastAsia="tr-TR"/>
        </w:rPr>
        <w:t>) :</w:t>
      </w:r>
      <w:proofErr w:type="gramEnd"/>
      <w:r w:rsidRPr="003B09D6">
        <w:rPr>
          <w:rFonts w:ascii="Helvetica" w:eastAsia="Times New Roman" w:hAnsi="Helvetica" w:cs="Helvetica"/>
          <w:color w:val="585858"/>
          <w:sz w:val="20"/>
          <w:szCs w:val="20"/>
          <w:lang w:eastAsia="tr-TR"/>
        </w:rPr>
        <w:t> </w:t>
      </w:r>
      <w:r w:rsidRPr="003B09D6">
        <w:rPr>
          <w:rFonts w:ascii="Helvetica" w:eastAsia="Times New Roman" w:hAnsi="Helvetica" w:cs="Helvetica"/>
          <w:b/>
          <w:bCs/>
          <w:color w:val="118ABE"/>
          <w:sz w:val="20"/>
          <w:szCs w:val="20"/>
          <w:lang w:eastAsia="tr-TR"/>
        </w:rPr>
        <w:t>Personel/Öğrenci Taşıma Hizmetleri/0,78</w:t>
      </w:r>
      <w:r w:rsidRPr="003B09D6">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6F7E2634" w14:textId="164C6AA3" w:rsidR="007766EF" w:rsidRPr="003B09D6" w:rsidRDefault="007766EF" w:rsidP="003B09D6"/>
    <w:sectPr w:rsidR="007766EF" w:rsidRPr="003B09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3E"/>
    <w:rsid w:val="00175F04"/>
    <w:rsid w:val="0023056A"/>
    <w:rsid w:val="003B09D6"/>
    <w:rsid w:val="004A483D"/>
    <w:rsid w:val="007766EF"/>
    <w:rsid w:val="008B0C3E"/>
    <w:rsid w:val="00D150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E1DF"/>
  <w15:chartTrackingRefBased/>
  <w15:docId w15:val="{1DB91193-C151-4B8E-AFD9-08036C9A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blilan">
    <w:name w:val="lblilan"/>
    <w:basedOn w:val="VarsaylanParagrafYazTipi"/>
    <w:rsid w:val="00D150AD"/>
  </w:style>
  <w:style w:type="character" w:customStyle="1" w:styleId="idarebilgi">
    <w:name w:val="idarebilgi"/>
    <w:basedOn w:val="VarsaylanParagrafYazTipi"/>
    <w:rsid w:val="00D150AD"/>
  </w:style>
  <w:style w:type="character" w:customStyle="1" w:styleId="ilanbaslik1">
    <w:name w:val="ilanbaslik1"/>
    <w:basedOn w:val="VarsaylanParagrafYazTipi"/>
    <w:rsid w:val="00D150AD"/>
    <w:rPr>
      <w:b/>
      <w:bCs/>
      <w:vanish w:val="0"/>
      <w:webHidden w:val="0"/>
      <w:color w:val="B04935"/>
      <w:specVanish w:val="0"/>
    </w:rPr>
  </w:style>
  <w:style w:type="character" w:customStyle="1" w:styleId="ilanbaslik">
    <w:name w:val="ilanbaslik"/>
    <w:basedOn w:val="VarsaylanParagrafYazTipi"/>
    <w:rsid w:val="003B09D6"/>
  </w:style>
  <w:style w:type="paragraph" w:styleId="NormalWeb">
    <w:name w:val="Normal (Web)"/>
    <w:basedOn w:val="Normal"/>
    <w:uiPriority w:val="99"/>
    <w:semiHidden/>
    <w:unhideWhenUsed/>
    <w:rsid w:val="003B09D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24882">
      <w:bodyDiv w:val="1"/>
      <w:marLeft w:val="0"/>
      <w:marRight w:val="0"/>
      <w:marTop w:val="0"/>
      <w:marBottom w:val="0"/>
      <w:divBdr>
        <w:top w:val="none" w:sz="0" w:space="0" w:color="auto"/>
        <w:left w:val="none" w:sz="0" w:space="0" w:color="auto"/>
        <w:bottom w:val="none" w:sz="0" w:space="0" w:color="auto"/>
        <w:right w:val="none" w:sz="0" w:space="0" w:color="auto"/>
      </w:divBdr>
      <w:divsChild>
        <w:div w:id="131871710">
          <w:marLeft w:val="0"/>
          <w:marRight w:val="0"/>
          <w:marTop w:val="0"/>
          <w:marBottom w:val="0"/>
          <w:divBdr>
            <w:top w:val="none" w:sz="0" w:space="0" w:color="auto"/>
            <w:left w:val="none" w:sz="0" w:space="0" w:color="auto"/>
            <w:bottom w:val="none" w:sz="0" w:space="0" w:color="auto"/>
            <w:right w:val="none" w:sz="0" w:space="0" w:color="auto"/>
          </w:divBdr>
        </w:div>
        <w:div w:id="1463040987">
          <w:marLeft w:val="0"/>
          <w:marRight w:val="0"/>
          <w:marTop w:val="0"/>
          <w:marBottom w:val="0"/>
          <w:divBdr>
            <w:top w:val="none" w:sz="0" w:space="0" w:color="auto"/>
            <w:left w:val="none" w:sz="0" w:space="0" w:color="auto"/>
            <w:bottom w:val="none" w:sz="0" w:space="0" w:color="auto"/>
            <w:right w:val="none" w:sz="0" w:space="0" w:color="auto"/>
          </w:divBdr>
        </w:div>
        <w:div w:id="1379276671">
          <w:marLeft w:val="0"/>
          <w:marRight w:val="0"/>
          <w:marTop w:val="0"/>
          <w:marBottom w:val="0"/>
          <w:divBdr>
            <w:top w:val="none" w:sz="0" w:space="0" w:color="auto"/>
            <w:left w:val="none" w:sz="0" w:space="0" w:color="auto"/>
            <w:bottom w:val="none" w:sz="0" w:space="0" w:color="auto"/>
            <w:right w:val="none" w:sz="0" w:space="0" w:color="auto"/>
          </w:divBdr>
        </w:div>
      </w:divsChild>
    </w:div>
    <w:div w:id="1050880589">
      <w:bodyDiv w:val="1"/>
      <w:marLeft w:val="0"/>
      <w:marRight w:val="0"/>
      <w:marTop w:val="0"/>
      <w:marBottom w:val="0"/>
      <w:divBdr>
        <w:top w:val="none" w:sz="0" w:space="0" w:color="auto"/>
        <w:left w:val="none" w:sz="0" w:space="0" w:color="auto"/>
        <w:bottom w:val="none" w:sz="0" w:space="0" w:color="auto"/>
        <w:right w:val="none" w:sz="0" w:space="0" w:color="auto"/>
      </w:divBdr>
      <w:divsChild>
        <w:div w:id="1342395716">
          <w:marLeft w:val="0"/>
          <w:marRight w:val="0"/>
          <w:marTop w:val="0"/>
          <w:marBottom w:val="0"/>
          <w:divBdr>
            <w:top w:val="none" w:sz="0" w:space="0" w:color="auto"/>
            <w:left w:val="none" w:sz="0" w:space="0" w:color="auto"/>
            <w:bottom w:val="none" w:sz="0" w:space="0" w:color="auto"/>
            <w:right w:val="none" w:sz="0" w:space="0" w:color="auto"/>
          </w:divBdr>
        </w:div>
        <w:div w:id="1593319435">
          <w:marLeft w:val="0"/>
          <w:marRight w:val="0"/>
          <w:marTop w:val="0"/>
          <w:marBottom w:val="0"/>
          <w:divBdr>
            <w:top w:val="none" w:sz="0" w:space="0" w:color="auto"/>
            <w:left w:val="none" w:sz="0" w:space="0" w:color="auto"/>
            <w:bottom w:val="none" w:sz="0" w:space="0" w:color="auto"/>
            <w:right w:val="none" w:sz="0" w:space="0" w:color="auto"/>
          </w:divBdr>
        </w:div>
        <w:div w:id="1456831472">
          <w:marLeft w:val="0"/>
          <w:marRight w:val="0"/>
          <w:marTop w:val="0"/>
          <w:marBottom w:val="0"/>
          <w:divBdr>
            <w:top w:val="none" w:sz="0" w:space="0" w:color="auto"/>
            <w:left w:val="none" w:sz="0" w:space="0" w:color="auto"/>
            <w:bottom w:val="none" w:sz="0" w:space="0" w:color="auto"/>
            <w:right w:val="none" w:sz="0" w:space="0" w:color="auto"/>
          </w:divBdr>
        </w:div>
      </w:divsChild>
    </w:div>
    <w:div w:id="1220020700">
      <w:bodyDiv w:val="1"/>
      <w:marLeft w:val="0"/>
      <w:marRight w:val="0"/>
      <w:marTop w:val="0"/>
      <w:marBottom w:val="0"/>
      <w:divBdr>
        <w:top w:val="none" w:sz="0" w:space="0" w:color="auto"/>
        <w:left w:val="none" w:sz="0" w:space="0" w:color="auto"/>
        <w:bottom w:val="none" w:sz="0" w:space="0" w:color="auto"/>
        <w:right w:val="none" w:sz="0" w:space="0" w:color="auto"/>
      </w:divBdr>
      <w:divsChild>
        <w:div w:id="463012699">
          <w:marLeft w:val="0"/>
          <w:marRight w:val="0"/>
          <w:marTop w:val="0"/>
          <w:marBottom w:val="0"/>
          <w:divBdr>
            <w:top w:val="none" w:sz="0" w:space="0" w:color="auto"/>
            <w:left w:val="none" w:sz="0" w:space="0" w:color="auto"/>
            <w:bottom w:val="none" w:sz="0" w:space="0" w:color="auto"/>
            <w:right w:val="none" w:sz="0" w:space="0" w:color="auto"/>
          </w:divBdr>
          <w:divsChild>
            <w:div w:id="718473571">
              <w:marLeft w:val="0"/>
              <w:marRight w:val="0"/>
              <w:marTop w:val="0"/>
              <w:marBottom w:val="0"/>
              <w:divBdr>
                <w:top w:val="none" w:sz="0" w:space="0" w:color="auto"/>
                <w:left w:val="none" w:sz="0" w:space="0" w:color="auto"/>
                <w:bottom w:val="none" w:sz="0" w:space="0" w:color="auto"/>
                <w:right w:val="none" w:sz="0" w:space="0" w:color="auto"/>
              </w:divBdr>
              <w:divsChild>
                <w:div w:id="943927224">
                  <w:marLeft w:val="0"/>
                  <w:marRight w:val="0"/>
                  <w:marTop w:val="0"/>
                  <w:marBottom w:val="0"/>
                  <w:divBdr>
                    <w:top w:val="none" w:sz="0" w:space="0" w:color="auto"/>
                    <w:left w:val="none" w:sz="0" w:space="0" w:color="auto"/>
                    <w:bottom w:val="none" w:sz="0" w:space="0" w:color="auto"/>
                    <w:right w:val="none" w:sz="0" w:space="0" w:color="auto"/>
                  </w:divBdr>
                </w:div>
                <w:div w:id="1367832635">
                  <w:marLeft w:val="0"/>
                  <w:marRight w:val="0"/>
                  <w:marTop w:val="0"/>
                  <w:marBottom w:val="0"/>
                  <w:divBdr>
                    <w:top w:val="none" w:sz="0" w:space="0" w:color="auto"/>
                    <w:left w:val="none" w:sz="0" w:space="0" w:color="auto"/>
                    <w:bottom w:val="none" w:sz="0" w:space="0" w:color="auto"/>
                    <w:right w:val="none" w:sz="0" w:space="0" w:color="auto"/>
                  </w:divBdr>
                </w:div>
                <w:div w:id="374625681">
                  <w:marLeft w:val="0"/>
                  <w:marRight w:val="0"/>
                  <w:marTop w:val="0"/>
                  <w:marBottom w:val="0"/>
                  <w:divBdr>
                    <w:top w:val="none" w:sz="0" w:space="0" w:color="auto"/>
                    <w:left w:val="none" w:sz="0" w:space="0" w:color="auto"/>
                    <w:bottom w:val="none" w:sz="0" w:space="0" w:color="auto"/>
                    <w:right w:val="none" w:sz="0" w:space="0" w:color="auto"/>
                  </w:divBdr>
                </w:div>
                <w:div w:id="111243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7420">
      <w:bodyDiv w:val="1"/>
      <w:marLeft w:val="0"/>
      <w:marRight w:val="0"/>
      <w:marTop w:val="0"/>
      <w:marBottom w:val="0"/>
      <w:divBdr>
        <w:top w:val="none" w:sz="0" w:space="0" w:color="auto"/>
        <w:left w:val="none" w:sz="0" w:space="0" w:color="auto"/>
        <w:bottom w:val="none" w:sz="0" w:space="0" w:color="auto"/>
        <w:right w:val="none" w:sz="0" w:space="0" w:color="auto"/>
      </w:divBdr>
      <w:divsChild>
        <w:div w:id="75447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0EC98-054F-4F6C-B4F1-0F926D0593CE}"/>
</file>

<file path=customXml/itemProps2.xml><?xml version="1.0" encoding="utf-8"?>
<ds:datastoreItem xmlns:ds="http://schemas.openxmlformats.org/officeDocument/2006/customXml" ds:itemID="{662ADBB5-DD88-449F-9AA6-FE81B8A80213}"/>
</file>

<file path=customXml/itemProps3.xml><?xml version="1.0" encoding="utf-8"?>
<ds:datastoreItem xmlns:ds="http://schemas.openxmlformats.org/officeDocument/2006/customXml" ds:itemID="{70243481-567C-4997-8AE2-C3CC85B380EF}"/>
</file>

<file path=docProps/app.xml><?xml version="1.0" encoding="utf-8"?>
<Properties xmlns="http://schemas.openxmlformats.org/officeDocument/2006/extended-properties" xmlns:vt="http://schemas.openxmlformats.org/officeDocument/2006/docPropsVTypes">
  <Template>Normal.dotm</Template>
  <TotalTime>6</TotalTime>
  <Pages>2</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Özen KARACA</dc:creator>
  <cp:keywords/>
  <dc:description/>
  <cp:lastModifiedBy>Özen KARACA</cp:lastModifiedBy>
  <cp:revision>6</cp:revision>
  <dcterms:created xsi:type="dcterms:W3CDTF">2026-05-14T05:29:00Z</dcterms:created>
  <dcterms:modified xsi:type="dcterms:W3CDTF">2026-09-07T13:07:00Z</dcterms:modified>
</cp:coreProperties>
</file>