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7A565F" w14:textId="77777777" w:rsidR="00301CAE" w:rsidRPr="00301CAE" w:rsidRDefault="00301CAE" w:rsidP="00301CAE">
      <w:pPr>
        <w:shd w:val="clear" w:color="auto" w:fill="F8F8F8"/>
        <w:spacing w:after="0" w:line="240" w:lineRule="auto"/>
        <w:jc w:val="center"/>
        <w:rPr>
          <w:rFonts w:ascii="Helvetica" w:eastAsia="Times New Roman" w:hAnsi="Helvetica" w:cs="Helvetica"/>
          <w:color w:val="585858"/>
          <w:sz w:val="20"/>
          <w:szCs w:val="20"/>
          <w:lang w:eastAsia="tr-TR"/>
        </w:rPr>
      </w:pPr>
      <w:r w:rsidRPr="00301CAE">
        <w:rPr>
          <w:rFonts w:ascii="Helvetica" w:eastAsia="Times New Roman" w:hAnsi="Helvetica" w:cs="Helvetica"/>
          <w:b/>
          <w:bCs/>
          <w:color w:val="585858"/>
          <w:sz w:val="20"/>
          <w:szCs w:val="20"/>
          <w:lang w:eastAsia="tr-TR"/>
        </w:rPr>
        <w:t>AKARYAKIT SATIN ALINACAKTIR</w:t>
      </w:r>
    </w:p>
    <w:p w14:paraId="44505D7E" w14:textId="77777777" w:rsidR="00301CAE" w:rsidRPr="00301CAE" w:rsidRDefault="00301CAE" w:rsidP="00301CAE">
      <w:pPr>
        <w:spacing w:after="0" w:line="240" w:lineRule="auto"/>
        <w:rPr>
          <w:rFonts w:ascii="Times New Roman" w:eastAsia="Times New Roman" w:hAnsi="Times New Roman" w:cs="Times New Roman"/>
          <w:sz w:val="24"/>
          <w:szCs w:val="24"/>
          <w:lang w:eastAsia="tr-TR"/>
        </w:rPr>
      </w:pP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b/>
          <w:bCs/>
          <w:color w:val="118ABE"/>
          <w:sz w:val="20"/>
          <w:szCs w:val="20"/>
          <w:shd w:val="clear" w:color="auto" w:fill="F8F8F8"/>
          <w:lang w:eastAsia="tr-TR"/>
        </w:rPr>
        <w:t>DHMİ Rize-Artvin Havalimanı 2027-2028 Yılları Akaryakıt Alım İşi</w:t>
      </w:r>
      <w:r w:rsidRPr="00301CAE">
        <w:rPr>
          <w:rFonts w:ascii="Helvetica" w:eastAsia="Times New Roman" w:hAnsi="Helvetica" w:cs="Helvetica"/>
          <w:color w:val="585858"/>
          <w:sz w:val="20"/>
          <w:szCs w:val="20"/>
          <w:shd w:val="clear" w:color="auto" w:fill="F8F8F8"/>
          <w:lang w:eastAsia="tr-TR"/>
        </w:rPr>
        <w:t xml:space="preserve"> mal alımı 4734 sayılı </w:t>
      </w:r>
      <w:proofErr w:type="gramStart"/>
      <w:r w:rsidRPr="00301CAE">
        <w:rPr>
          <w:rFonts w:ascii="Helvetica" w:eastAsia="Times New Roman" w:hAnsi="Helvetica" w:cs="Helvetica"/>
          <w:color w:val="585858"/>
          <w:sz w:val="20"/>
          <w:szCs w:val="20"/>
          <w:shd w:val="clear" w:color="auto" w:fill="F8F8F8"/>
          <w:lang w:eastAsia="tr-TR"/>
        </w:rPr>
        <w:t>Kamu İhale Kanununun</w:t>
      </w:r>
      <w:proofErr w:type="gramEnd"/>
      <w:r w:rsidRPr="00301CAE">
        <w:rPr>
          <w:rFonts w:ascii="Helvetica" w:eastAsia="Times New Roman" w:hAnsi="Helvetica" w:cs="Helvetica"/>
          <w:color w:val="585858"/>
          <w:sz w:val="20"/>
          <w:szCs w:val="20"/>
          <w:shd w:val="clear" w:color="auto" w:fill="F8F8F8"/>
          <w:lang w:eastAsia="tr-TR"/>
        </w:rPr>
        <w:t xml:space="preserve"> 19 uncu maddesine göre açık ihale usulü ile ihale edilecektir.</w:t>
      </w: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301CAE" w:rsidRPr="00301CAE" w14:paraId="08C00532" w14:textId="77777777" w:rsidTr="00301CA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A1F8297" w14:textId="77777777" w:rsidR="00301CAE" w:rsidRPr="00301CAE" w:rsidRDefault="00301CAE" w:rsidP="00301CAE">
            <w:pPr>
              <w:spacing w:after="0" w:line="240" w:lineRule="atLeast"/>
              <w:rPr>
                <w:rFonts w:ascii="Helvetica" w:eastAsia="Times New Roman" w:hAnsi="Helvetica" w:cs="Helvetica"/>
                <w:color w:val="585858"/>
                <w:sz w:val="20"/>
                <w:szCs w:val="20"/>
                <w:lang w:eastAsia="tr-TR"/>
              </w:rPr>
            </w:pPr>
            <w:r w:rsidRPr="00301CAE">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5E1B034" w14:textId="77777777" w:rsidR="00301CAE" w:rsidRPr="00301CAE" w:rsidRDefault="00301CAE" w:rsidP="00301CAE">
            <w:pPr>
              <w:spacing w:after="0" w:line="240" w:lineRule="atLeast"/>
              <w:jc w:val="both"/>
              <w:rPr>
                <w:rFonts w:ascii="Helvetica" w:eastAsia="Times New Roman" w:hAnsi="Helvetica" w:cs="Helvetica"/>
                <w:color w:val="585858"/>
                <w:sz w:val="20"/>
                <w:szCs w:val="20"/>
                <w:lang w:eastAsia="tr-TR"/>
              </w:rPr>
            </w:pPr>
            <w:r w:rsidRPr="00301CAE">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E316A19" w14:textId="77777777" w:rsidR="00301CAE" w:rsidRPr="00301CAE" w:rsidRDefault="00301CAE" w:rsidP="00301CAE">
            <w:pPr>
              <w:spacing w:after="0" w:line="240" w:lineRule="atLeast"/>
              <w:jc w:val="both"/>
              <w:rPr>
                <w:rFonts w:ascii="Helvetica" w:eastAsia="Times New Roman" w:hAnsi="Helvetica" w:cs="Helvetica"/>
                <w:color w:val="585858"/>
                <w:sz w:val="20"/>
                <w:szCs w:val="20"/>
                <w:lang w:eastAsia="tr-TR"/>
              </w:rPr>
            </w:pPr>
            <w:r w:rsidRPr="00301CAE">
              <w:rPr>
                <w:rFonts w:ascii="Helvetica" w:eastAsia="Times New Roman" w:hAnsi="Helvetica" w:cs="Helvetica"/>
                <w:b/>
                <w:bCs/>
                <w:color w:val="585858"/>
                <w:sz w:val="20"/>
                <w:szCs w:val="20"/>
                <w:lang w:eastAsia="tr-TR"/>
              </w:rPr>
              <w:t>2026/1914127</w:t>
            </w:r>
          </w:p>
        </w:tc>
      </w:tr>
    </w:tbl>
    <w:p w14:paraId="499406E9" w14:textId="77777777" w:rsidR="00301CAE" w:rsidRPr="00301CAE" w:rsidRDefault="00301CAE" w:rsidP="00301CAE">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301CAE" w:rsidRPr="00301CAE" w14:paraId="1B074769" w14:textId="77777777" w:rsidTr="00301CAE">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14:paraId="4ED9F7E1" w14:textId="77777777" w:rsidR="00301CAE" w:rsidRPr="00301CAE" w:rsidRDefault="00301CAE" w:rsidP="00301CAE">
            <w:pPr>
              <w:spacing w:after="0" w:line="240" w:lineRule="atLeast"/>
              <w:rPr>
                <w:rFonts w:ascii="Helvetica" w:eastAsia="Times New Roman" w:hAnsi="Helvetica" w:cs="Helvetica"/>
                <w:color w:val="585858"/>
                <w:sz w:val="20"/>
                <w:szCs w:val="20"/>
                <w:lang w:eastAsia="tr-TR"/>
              </w:rPr>
            </w:pPr>
            <w:r w:rsidRPr="00301CAE">
              <w:rPr>
                <w:rFonts w:ascii="Helvetica" w:eastAsia="Times New Roman" w:hAnsi="Helvetica" w:cs="Helvetica"/>
                <w:b/>
                <w:bCs/>
                <w:color w:val="B04935"/>
                <w:sz w:val="20"/>
                <w:szCs w:val="20"/>
                <w:lang w:eastAsia="tr-TR"/>
              </w:rPr>
              <w:t>1- İdarenin</w:t>
            </w:r>
          </w:p>
        </w:tc>
      </w:tr>
      <w:tr w:rsidR="00301CAE" w:rsidRPr="00301CAE" w14:paraId="143F5E88" w14:textId="77777777" w:rsidTr="00301CA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14B445D" w14:textId="77777777" w:rsidR="00301CAE" w:rsidRPr="00301CAE" w:rsidRDefault="00301CAE" w:rsidP="00301CAE">
            <w:pPr>
              <w:spacing w:after="0" w:line="240" w:lineRule="atLeast"/>
              <w:rPr>
                <w:rFonts w:ascii="Helvetica" w:eastAsia="Times New Roman" w:hAnsi="Helvetica" w:cs="Helvetica"/>
                <w:color w:val="585858"/>
                <w:sz w:val="20"/>
                <w:szCs w:val="20"/>
                <w:lang w:eastAsia="tr-TR"/>
              </w:rPr>
            </w:pPr>
            <w:r w:rsidRPr="00301CAE">
              <w:rPr>
                <w:rFonts w:ascii="Helvetica" w:eastAsia="Times New Roman" w:hAnsi="Helvetica" w:cs="Helvetica"/>
                <w:b/>
                <w:bCs/>
                <w:color w:val="585858"/>
                <w:sz w:val="20"/>
                <w:szCs w:val="20"/>
                <w:lang w:eastAsia="tr-TR"/>
              </w:rPr>
              <w:t xml:space="preserve">1.1. </w:t>
            </w:r>
            <w:r w:rsidRPr="00301CAE">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F8A669F" w14:textId="77777777" w:rsidR="00301CAE" w:rsidRPr="00301CAE" w:rsidRDefault="00301CAE" w:rsidP="00301CAE">
            <w:pPr>
              <w:spacing w:after="0" w:line="240" w:lineRule="atLeast"/>
              <w:jc w:val="both"/>
              <w:rPr>
                <w:rFonts w:ascii="Helvetica" w:eastAsia="Times New Roman" w:hAnsi="Helvetica" w:cs="Helvetica"/>
                <w:color w:val="585858"/>
                <w:sz w:val="20"/>
                <w:szCs w:val="20"/>
                <w:lang w:eastAsia="tr-TR"/>
              </w:rPr>
            </w:pPr>
            <w:r w:rsidRPr="00301CA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B8FBC80" w14:textId="77777777" w:rsidR="00301CAE" w:rsidRPr="00301CAE" w:rsidRDefault="00301CAE" w:rsidP="00301CAE">
            <w:pPr>
              <w:spacing w:after="0" w:line="240" w:lineRule="atLeast"/>
              <w:jc w:val="both"/>
              <w:rPr>
                <w:rFonts w:ascii="Helvetica" w:eastAsia="Times New Roman" w:hAnsi="Helvetica" w:cs="Helvetica"/>
                <w:color w:val="585858"/>
                <w:sz w:val="20"/>
                <w:szCs w:val="20"/>
                <w:lang w:eastAsia="tr-TR"/>
              </w:rPr>
            </w:pPr>
            <w:r w:rsidRPr="00301CAE">
              <w:rPr>
                <w:rFonts w:ascii="Helvetica" w:eastAsia="Times New Roman" w:hAnsi="Helvetica" w:cs="Helvetica"/>
                <w:b/>
                <w:bCs/>
                <w:color w:val="118ABE"/>
                <w:sz w:val="20"/>
                <w:szCs w:val="20"/>
                <w:lang w:eastAsia="tr-TR"/>
              </w:rPr>
              <w:t>DEVLET HAVA MEYDANLARI İŞLETMESİ GENEL MÜDÜRLÜĞÜ RİZE-ARTVİN HAVALİMANI MÜDÜRLÜĞÜ</w:t>
            </w:r>
          </w:p>
        </w:tc>
      </w:tr>
      <w:tr w:rsidR="00301CAE" w:rsidRPr="00301CAE" w14:paraId="06C994EA" w14:textId="77777777" w:rsidTr="00301CA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E1A4DB0" w14:textId="77777777" w:rsidR="00301CAE" w:rsidRPr="00301CAE" w:rsidRDefault="00301CAE" w:rsidP="00301CAE">
            <w:pPr>
              <w:spacing w:after="0" w:line="240" w:lineRule="atLeast"/>
              <w:rPr>
                <w:rFonts w:ascii="Helvetica" w:eastAsia="Times New Roman" w:hAnsi="Helvetica" w:cs="Helvetica"/>
                <w:color w:val="585858"/>
                <w:sz w:val="20"/>
                <w:szCs w:val="20"/>
                <w:lang w:eastAsia="tr-TR"/>
              </w:rPr>
            </w:pPr>
            <w:r w:rsidRPr="00301CAE">
              <w:rPr>
                <w:rFonts w:ascii="Helvetica" w:eastAsia="Times New Roman" w:hAnsi="Helvetica" w:cs="Helvetica"/>
                <w:b/>
                <w:bCs/>
                <w:color w:val="585858"/>
                <w:sz w:val="20"/>
                <w:szCs w:val="20"/>
                <w:lang w:eastAsia="tr-TR"/>
              </w:rPr>
              <w:t>1.2.</w:t>
            </w:r>
            <w:r w:rsidRPr="00301CAE">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2234150" w14:textId="77777777" w:rsidR="00301CAE" w:rsidRPr="00301CAE" w:rsidRDefault="00301CAE" w:rsidP="00301CAE">
            <w:pPr>
              <w:spacing w:after="0" w:line="240" w:lineRule="atLeast"/>
              <w:jc w:val="both"/>
              <w:rPr>
                <w:rFonts w:ascii="Helvetica" w:eastAsia="Times New Roman" w:hAnsi="Helvetica" w:cs="Helvetica"/>
                <w:color w:val="585858"/>
                <w:sz w:val="20"/>
                <w:szCs w:val="20"/>
                <w:lang w:eastAsia="tr-TR"/>
              </w:rPr>
            </w:pPr>
            <w:r w:rsidRPr="00301CA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D8D74E1" w14:textId="77777777" w:rsidR="00301CAE" w:rsidRPr="00301CAE" w:rsidRDefault="00301CAE" w:rsidP="00301CAE">
            <w:pPr>
              <w:spacing w:after="0" w:line="240" w:lineRule="atLeast"/>
              <w:jc w:val="both"/>
              <w:rPr>
                <w:rFonts w:ascii="Helvetica" w:eastAsia="Times New Roman" w:hAnsi="Helvetica" w:cs="Helvetica"/>
                <w:color w:val="585858"/>
                <w:sz w:val="20"/>
                <w:szCs w:val="20"/>
                <w:lang w:eastAsia="tr-TR"/>
              </w:rPr>
            </w:pPr>
            <w:proofErr w:type="spellStart"/>
            <w:r w:rsidRPr="00301CAE">
              <w:rPr>
                <w:rFonts w:ascii="Helvetica" w:eastAsia="Times New Roman" w:hAnsi="Helvetica" w:cs="Helvetica"/>
                <w:b/>
                <w:bCs/>
                <w:color w:val="118ABE"/>
                <w:sz w:val="20"/>
                <w:szCs w:val="20"/>
                <w:lang w:eastAsia="tr-TR"/>
              </w:rPr>
              <w:t>İkiztepe</w:t>
            </w:r>
            <w:proofErr w:type="spellEnd"/>
            <w:r w:rsidRPr="00301CAE">
              <w:rPr>
                <w:rFonts w:ascii="Helvetica" w:eastAsia="Times New Roman" w:hAnsi="Helvetica" w:cs="Helvetica"/>
                <w:b/>
                <w:bCs/>
                <w:color w:val="118ABE"/>
                <w:sz w:val="20"/>
                <w:szCs w:val="20"/>
                <w:lang w:eastAsia="tr-TR"/>
              </w:rPr>
              <w:t xml:space="preserve"> Mahallesi </w:t>
            </w:r>
            <w:proofErr w:type="spellStart"/>
            <w:r w:rsidRPr="00301CAE">
              <w:rPr>
                <w:rFonts w:ascii="Helvetica" w:eastAsia="Times New Roman" w:hAnsi="Helvetica" w:cs="Helvetica"/>
                <w:b/>
                <w:bCs/>
                <w:color w:val="118ABE"/>
                <w:sz w:val="20"/>
                <w:szCs w:val="20"/>
                <w:lang w:eastAsia="tr-TR"/>
              </w:rPr>
              <w:t>İkiztepe</w:t>
            </w:r>
            <w:proofErr w:type="spellEnd"/>
            <w:r w:rsidRPr="00301CAE">
              <w:rPr>
                <w:rFonts w:ascii="Helvetica" w:eastAsia="Times New Roman" w:hAnsi="Helvetica" w:cs="Helvetica"/>
                <w:b/>
                <w:bCs/>
                <w:color w:val="118ABE"/>
                <w:sz w:val="20"/>
                <w:szCs w:val="20"/>
                <w:lang w:eastAsia="tr-TR"/>
              </w:rPr>
              <w:t xml:space="preserve"> Caddesi No:2 PAZAR/RİZE</w:t>
            </w:r>
          </w:p>
        </w:tc>
      </w:tr>
      <w:tr w:rsidR="00301CAE" w:rsidRPr="00301CAE" w14:paraId="65A42B83" w14:textId="77777777" w:rsidTr="00301CA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E6278D2" w14:textId="77777777" w:rsidR="00301CAE" w:rsidRPr="00301CAE" w:rsidRDefault="00301CAE" w:rsidP="00301CAE">
            <w:pPr>
              <w:spacing w:after="0" w:line="240" w:lineRule="atLeast"/>
              <w:rPr>
                <w:rFonts w:ascii="Helvetica" w:eastAsia="Times New Roman" w:hAnsi="Helvetica" w:cs="Helvetica"/>
                <w:color w:val="585858"/>
                <w:sz w:val="20"/>
                <w:szCs w:val="20"/>
                <w:lang w:eastAsia="tr-TR"/>
              </w:rPr>
            </w:pPr>
            <w:r w:rsidRPr="00301CAE">
              <w:rPr>
                <w:rFonts w:ascii="Helvetica" w:eastAsia="Times New Roman" w:hAnsi="Helvetica" w:cs="Helvetica"/>
                <w:b/>
                <w:bCs/>
                <w:color w:val="585858"/>
                <w:sz w:val="20"/>
                <w:szCs w:val="20"/>
                <w:lang w:eastAsia="tr-TR"/>
              </w:rPr>
              <w:t>1.3.</w:t>
            </w:r>
            <w:r w:rsidRPr="00301CAE">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2C209C0" w14:textId="77777777" w:rsidR="00301CAE" w:rsidRPr="00301CAE" w:rsidRDefault="00301CAE" w:rsidP="00301CAE">
            <w:pPr>
              <w:spacing w:after="0" w:line="240" w:lineRule="atLeast"/>
              <w:jc w:val="both"/>
              <w:rPr>
                <w:rFonts w:ascii="Helvetica" w:eastAsia="Times New Roman" w:hAnsi="Helvetica" w:cs="Helvetica"/>
                <w:color w:val="585858"/>
                <w:sz w:val="20"/>
                <w:szCs w:val="20"/>
                <w:lang w:eastAsia="tr-TR"/>
              </w:rPr>
            </w:pPr>
            <w:r w:rsidRPr="00301CA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8FCCF2A" w14:textId="77777777" w:rsidR="00301CAE" w:rsidRPr="00301CAE" w:rsidRDefault="00301CAE" w:rsidP="00301CAE">
            <w:pPr>
              <w:spacing w:after="0" w:line="240" w:lineRule="atLeast"/>
              <w:jc w:val="both"/>
              <w:rPr>
                <w:rFonts w:ascii="Helvetica" w:eastAsia="Times New Roman" w:hAnsi="Helvetica" w:cs="Helvetica"/>
                <w:color w:val="585858"/>
                <w:sz w:val="20"/>
                <w:szCs w:val="20"/>
                <w:lang w:eastAsia="tr-TR"/>
              </w:rPr>
            </w:pPr>
            <w:r w:rsidRPr="00301CAE">
              <w:rPr>
                <w:rFonts w:ascii="Helvetica" w:eastAsia="Times New Roman" w:hAnsi="Helvetica" w:cs="Helvetica"/>
                <w:b/>
                <w:bCs/>
                <w:color w:val="118ABE"/>
                <w:sz w:val="20"/>
                <w:szCs w:val="20"/>
                <w:lang w:eastAsia="tr-TR"/>
              </w:rPr>
              <w:t>4642135308</w:t>
            </w:r>
          </w:p>
        </w:tc>
      </w:tr>
      <w:tr w:rsidR="00301CAE" w:rsidRPr="00301CAE" w14:paraId="3ABDB98E" w14:textId="77777777" w:rsidTr="00301CA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62635B3" w14:textId="77777777" w:rsidR="00301CAE" w:rsidRPr="00301CAE" w:rsidRDefault="00301CAE" w:rsidP="00301CAE">
            <w:pPr>
              <w:spacing w:after="0" w:line="240" w:lineRule="atLeast"/>
              <w:rPr>
                <w:rFonts w:ascii="Helvetica" w:eastAsia="Times New Roman" w:hAnsi="Helvetica" w:cs="Helvetica"/>
                <w:color w:val="585858"/>
                <w:sz w:val="20"/>
                <w:szCs w:val="20"/>
                <w:lang w:eastAsia="tr-TR"/>
              </w:rPr>
            </w:pPr>
            <w:r w:rsidRPr="00301CAE">
              <w:rPr>
                <w:rFonts w:ascii="Helvetica" w:eastAsia="Times New Roman" w:hAnsi="Helvetica" w:cs="Helvetica"/>
                <w:b/>
                <w:bCs/>
                <w:color w:val="585858"/>
                <w:sz w:val="20"/>
                <w:szCs w:val="20"/>
                <w:lang w:eastAsia="tr-TR"/>
              </w:rPr>
              <w:t>1.4.</w:t>
            </w:r>
            <w:r w:rsidRPr="00301CAE">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2E7108E" w14:textId="77777777" w:rsidR="00301CAE" w:rsidRPr="00301CAE" w:rsidRDefault="00301CAE" w:rsidP="00301CAE">
            <w:pPr>
              <w:spacing w:after="0" w:line="240" w:lineRule="atLeast"/>
              <w:jc w:val="both"/>
              <w:rPr>
                <w:rFonts w:ascii="Helvetica" w:eastAsia="Times New Roman" w:hAnsi="Helvetica" w:cs="Helvetica"/>
                <w:color w:val="585858"/>
                <w:sz w:val="20"/>
                <w:szCs w:val="20"/>
                <w:lang w:eastAsia="tr-TR"/>
              </w:rPr>
            </w:pPr>
            <w:r w:rsidRPr="00301CA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5731371" w14:textId="77777777" w:rsidR="00301CAE" w:rsidRPr="00301CAE" w:rsidRDefault="00301CAE" w:rsidP="00301CAE">
            <w:pPr>
              <w:spacing w:after="0" w:line="240" w:lineRule="atLeast"/>
              <w:jc w:val="both"/>
              <w:rPr>
                <w:rFonts w:ascii="Helvetica" w:eastAsia="Times New Roman" w:hAnsi="Helvetica" w:cs="Helvetica"/>
                <w:color w:val="585858"/>
                <w:sz w:val="20"/>
                <w:szCs w:val="20"/>
                <w:lang w:eastAsia="tr-TR"/>
              </w:rPr>
            </w:pPr>
            <w:r w:rsidRPr="00301CAE">
              <w:rPr>
                <w:rFonts w:ascii="Helvetica" w:eastAsia="Times New Roman" w:hAnsi="Helvetica" w:cs="Helvetica"/>
                <w:color w:val="585858"/>
                <w:sz w:val="20"/>
                <w:szCs w:val="20"/>
                <w:lang w:eastAsia="tr-TR"/>
              </w:rPr>
              <w:t>https://ekap.kik.gov.tr/EKAP/</w:t>
            </w:r>
          </w:p>
        </w:tc>
      </w:tr>
    </w:tbl>
    <w:p w14:paraId="1B845ED2" w14:textId="77777777" w:rsidR="00301CAE" w:rsidRPr="00301CAE" w:rsidRDefault="00301CAE" w:rsidP="00301CAE">
      <w:pPr>
        <w:spacing w:after="0" w:line="240" w:lineRule="auto"/>
        <w:rPr>
          <w:rFonts w:ascii="Times New Roman" w:eastAsia="Times New Roman" w:hAnsi="Times New Roman" w:cs="Times New Roman"/>
          <w:sz w:val="24"/>
          <w:szCs w:val="24"/>
          <w:lang w:eastAsia="tr-TR"/>
        </w:rPr>
      </w:pP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301CAE" w:rsidRPr="00301CAE" w14:paraId="78A2F203" w14:textId="77777777" w:rsidTr="00301CA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03656C9" w14:textId="77777777" w:rsidR="00301CAE" w:rsidRPr="00301CAE" w:rsidRDefault="00301CAE" w:rsidP="00301CAE">
            <w:pPr>
              <w:spacing w:after="0" w:line="240" w:lineRule="atLeast"/>
              <w:rPr>
                <w:rFonts w:ascii="Helvetica" w:eastAsia="Times New Roman" w:hAnsi="Helvetica" w:cs="Helvetica"/>
                <w:color w:val="585858"/>
                <w:sz w:val="20"/>
                <w:szCs w:val="20"/>
                <w:lang w:eastAsia="tr-TR"/>
              </w:rPr>
            </w:pPr>
            <w:r w:rsidRPr="00301CAE">
              <w:rPr>
                <w:rFonts w:ascii="Helvetica" w:eastAsia="Times New Roman" w:hAnsi="Helvetica" w:cs="Helvetica"/>
                <w:b/>
                <w:bCs/>
                <w:color w:val="585858"/>
                <w:sz w:val="20"/>
                <w:szCs w:val="20"/>
                <w:lang w:eastAsia="tr-TR"/>
              </w:rPr>
              <w:t>2.1.</w:t>
            </w:r>
            <w:r w:rsidRPr="00301CAE">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FAC3535" w14:textId="77777777" w:rsidR="00301CAE" w:rsidRPr="00301CAE" w:rsidRDefault="00301CAE" w:rsidP="00301CAE">
            <w:pPr>
              <w:spacing w:after="0" w:line="240" w:lineRule="atLeast"/>
              <w:jc w:val="both"/>
              <w:rPr>
                <w:rFonts w:ascii="Helvetica" w:eastAsia="Times New Roman" w:hAnsi="Helvetica" w:cs="Helvetica"/>
                <w:color w:val="585858"/>
                <w:sz w:val="20"/>
                <w:szCs w:val="20"/>
                <w:lang w:eastAsia="tr-TR"/>
              </w:rPr>
            </w:pPr>
            <w:r w:rsidRPr="00301CA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C822A71" w14:textId="77777777" w:rsidR="00301CAE" w:rsidRPr="00301CAE" w:rsidRDefault="00301CAE" w:rsidP="00301CAE">
            <w:pPr>
              <w:spacing w:after="0" w:line="240" w:lineRule="atLeast"/>
              <w:jc w:val="both"/>
              <w:rPr>
                <w:rFonts w:ascii="Helvetica" w:eastAsia="Times New Roman" w:hAnsi="Helvetica" w:cs="Helvetica"/>
                <w:color w:val="585858"/>
                <w:sz w:val="20"/>
                <w:szCs w:val="20"/>
                <w:lang w:eastAsia="tr-TR"/>
              </w:rPr>
            </w:pPr>
            <w:proofErr w:type="gramStart"/>
            <w:r w:rsidRPr="00301CAE">
              <w:rPr>
                <w:rFonts w:ascii="Helvetica" w:eastAsia="Times New Roman" w:hAnsi="Helvetica" w:cs="Helvetica"/>
                <w:b/>
                <w:bCs/>
                <w:color w:val="118ABE"/>
                <w:sz w:val="20"/>
                <w:szCs w:val="20"/>
                <w:lang w:eastAsia="tr-TR"/>
              </w:rPr>
              <w:t>09.11.2026 -</w:t>
            </w:r>
            <w:proofErr w:type="gramEnd"/>
            <w:r w:rsidRPr="00301CAE">
              <w:rPr>
                <w:rFonts w:ascii="Helvetica" w:eastAsia="Times New Roman" w:hAnsi="Helvetica" w:cs="Helvetica"/>
                <w:b/>
                <w:bCs/>
                <w:color w:val="118ABE"/>
                <w:sz w:val="20"/>
                <w:szCs w:val="20"/>
                <w:lang w:eastAsia="tr-TR"/>
              </w:rPr>
              <w:t xml:space="preserve"> 10:00</w:t>
            </w:r>
          </w:p>
        </w:tc>
      </w:tr>
      <w:tr w:rsidR="00301CAE" w:rsidRPr="00301CAE" w14:paraId="29477444" w14:textId="77777777" w:rsidTr="00301CA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E2B4970" w14:textId="77777777" w:rsidR="00301CAE" w:rsidRPr="00301CAE" w:rsidRDefault="00301CAE" w:rsidP="00301CAE">
            <w:pPr>
              <w:spacing w:after="0" w:line="240" w:lineRule="atLeast"/>
              <w:rPr>
                <w:rFonts w:ascii="Helvetica" w:eastAsia="Times New Roman" w:hAnsi="Helvetica" w:cs="Helvetica"/>
                <w:color w:val="585858"/>
                <w:sz w:val="20"/>
                <w:szCs w:val="20"/>
                <w:lang w:eastAsia="tr-TR"/>
              </w:rPr>
            </w:pPr>
            <w:r w:rsidRPr="00301CAE">
              <w:rPr>
                <w:rFonts w:ascii="Helvetica" w:eastAsia="Times New Roman" w:hAnsi="Helvetica" w:cs="Helvetica"/>
                <w:b/>
                <w:bCs/>
                <w:color w:val="585858"/>
                <w:sz w:val="20"/>
                <w:szCs w:val="20"/>
                <w:lang w:eastAsia="tr-TR"/>
              </w:rPr>
              <w:t>2.2.</w:t>
            </w:r>
            <w:r w:rsidRPr="00301CAE">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DAD1A56" w14:textId="77777777" w:rsidR="00301CAE" w:rsidRPr="00301CAE" w:rsidRDefault="00301CAE" w:rsidP="00301CAE">
            <w:pPr>
              <w:spacing w:after="0" w:line="240" w:lineRule="atLeast"/>
              <w:jc w:val="both"/>
              <w:rPr>
                <w:rFonts w:ascii="Helvetica" w:eastAsia="Times New Roman" w:hAnsi="Helvetica" w:cs="Helvetica"/>
                <w:color w:val="585858"/>
                <w:sz w:val="20"/>
                <w:szCs w:val="20"/>
                <w:lang w:eastAsia="tr-TR"/>
              </w:rPr>
            </w:pPr>
            <w:r w:rsidRPr="00301CA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4D84E79" w14:textId="77777777" w:rsidR="00301CAE" w:rsidRPr="00301CAE" w:rsidRDefault="00301CAE" w:rsidP="00301CAE">
            <w:pPr>
              <w:spacing w:after="0" w:line="240" w:lineRule="atLeast"/>
              <w:jc w:val="both"/>
              <w:rPr>
                <w:rFonts w:ascii="Helvetica" w:eastAsia="Times New Roman" w:hAnsi="Helvetica" w:cs="Helvetica"/>
                <w:color w:val="585858"/>
                <w:sz w:val="20"/>
                <w:szCs w:val="20"/>
                <w:lang w:eastAsia="tr-TR"/>
              </w:rPr>
            </w:pPr>
            <w:r w:rsidRPr="00301CAE">
              <w:rPr>
                <w:rFonts w:ascii="Helvetica" w:eastAsia="Times New Roman" w:hAnsi="Helvetica" w:cs="Helvetica"/>
                <w:b/>
                <w:bCs/>
                <w:color w:val="118ABE"/>
                <w:sz w:val="20"/>
                <w:szCs w:val="20"/>
                <w:lang w:eastAsia="tr-TR"/>
              </w:rPr>
              <w:t>Rize Artvin Havalimanı Toplantı Salonu</w:t>
            </w:r>
          </w:p>
        </w:tc>
      </w:tr>
    </w:tbl>
    <w:p w14:paraId="3544155E" w14:textId="77777777" w:rsidR="00301CAE" w:rsidRPr="00301CAE" w:rsidRDefault="00301CAE" w:rsidP="00301CAE">
      <w:pPr>
        <w:spacing w:after="0" w:line="240" w:lineRule="auto"/>
        <w:rPr>
          <w:rFonts w:ascii="Times New Roman" w:eastAsia="Times New Roman" w:hAnsi="Times New Roman" w:cs="Times New Roman"/>
          <w:sz w:val="24"/>
          <w:szCs w:val="24"/>
          <w:lang w:eastAsia="tr-TR"/>
        </w:rPr>
      </w:pP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301CAE" w:rsidRPr="00301CAE" w14:paraId="777D8F31" w14:textId="77777777" w:rsidTr="00301CA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FF487A0" w14:textId="77777777" w:rsidR="00301CAE" w:rsidRPr="00301CAE" w:rsidRDefault="00301CAE" w:rsidP="00301CAE">
            <w:pPr>
              <w:spacing w:after="0" w:line="240" w:lineRule="atLeast"/>
              <w:rPr>
                <w:rFonts w:ascii="Helvetica" w:eastAsia="Times New Roman" w:hAnsi="Helvetica" w:cs="Helvetica"/>
                <w:color w:val="585858"/>
                <w:sz w:val="20"/>
                <w:szCs w:val="20"/>
                <w:lang w:eastAsia="tr-TR"/>
              </w:rPr>
            </w:pPr>
            <w:r w:rsidRPr="00301CAE">
              <w:rPr>
                <w:rFonts w:ascii="Helvetica" w:eastAsia="Times New Roman" w:hAnsi="Helvetica" w:cs="Helvetica"/>
                <w:b/>
                <w:bCs/>
                <w:color w:val="585858"/>
                <w:sz w:val="20"/>
                <w:szCs w:val="20"/>
                <w:lang w:eastAsia="tr-TR"/>
              </w:rPr>
              <w:t xml:space="preserve">3.1. </w:t>
            </w:r>
            <w:r w:rsidRPr="00301CAE">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303BBC0" w14:textId="77777777" w:rsidR="00301CAE" w:rsidRPr="00301CAE" w:rsidRDefault="00301CAE" w:rsidP="00301CAE">
            <w:pPr>
              <w:spacing w:after="0" w:line="240" w:lineRule="atLeast"/>
              <w:jc w:val="both"/>
              <w:rPr>
                <w:rFonts w:ascii="Helvetica" w:eastAsia="Times New Roman" w:hAnsi="Helvetica" w:cs="Helvetica"/>
                <w:color w:val="585858"/>
                <w:sz w:val="20"/>
                <w:szCs w:val="20"/>
                <w:lang w:eastAsia="tr-TR"/>
              </w:rPr>
            </w:pPr>
            <w:r w:rsidRPr="00301CA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1467830" w14:textId="77777777" w:rsidR="00301CAE" w:rsidRPr="00301CAE" w:rsidRDefault="00301CAE" w:rsidP="00301CAE">
            <w:pPr>
              <w:spacing w:after="0" w:line="240" w:lineRule="atLeast"/>
              <w:jc w:val="both"/>
              <w:rPr>
                <w:rFonts w:ascii="Helvetica" w:eastAsia="Times New Roman" w:hAnsi="Helvetica" w:cs="Helvetica"/>
                <w:color w:val="585858"/>
                <w:sz w:val="20"/>
                <w:szCs w:val="20"/>
                <w:lang w:eastAsia="tr-TR"/>
              </w:rPr>
            </w:pPr>
            <w:r w:rsidRPr="00301CAE">
              <w:rPr>
                <w:rFonts w:ascii="Helvetica" w:eastAsia="Times New Roman" w:hAnsi="Helvetica" w:cs="Helvetica"/>
                <w:b/>
                <w:bCs/>
                <w:color w:val="118ABE"/>
                <w:sz w:val="20"/>
                <w:szCs w:val="20"/>
                <w:lang w:eastAsia="tr-TR"/>
              </w:rPr>
              <w:t>DHMİ Rize-Artvin Havalimanı 2027-2028 Yılları Akaryakıt Alım İşi</w:t>
            </w:r>
          </w:p>
        </w:tc>
      </w:tr>
      <w:tr w:rsidR="00301CAE" w:rsidRPr="00301CAE" w14:paraId="5B23898D" w14:textId="77777777" w:rsidTr="00301CA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6EB4F20" w14:textId="77777777" w:rsidR="00301CAE" w:rsidRPr="00301CAE" w:rsidRDefault="00301CAE" w:rsidP="00301CAE">
            <w:pPr>
              <w:spacing w:after="0" w:line="240" w:lineRule="atLeast"/>
              <w:rPr>
                <w:rFonts w:ascii="Helvetica" w:eastAsia="Times New Roman" w:hAnsi="Helvetica" w:cs="Helvetica"/>
                <w:color w:val="585858"/>
                <w:sz w:val="20"/>
                <w:szCs w:val="20"/>
                <w:lang w:eastAsia="tr-TR"/>
              </w:rPr>
            </w:pPr>
            <w:r w:rsidRPr="00301CAE">
              <w:rPr>
                <w:rFonts w:ascii="Helvetica" w:eastAsia="Times New Roman" w:hAnsi="Helvetica" w:cs="Helvetica"/>
                <w:b/>
                <w:bCs/>
                <w:color w:val="585858"/>
                <w:sz w:val="20"/>
                <w:szCs w:val="20"/>
                <w:lang w:eastAsia="tr-TR"/>
              </w:rPr>
              <w:t xml:space="preserve">3.2. </w:t>
            </w:r>
            <w:r w:rsidRPr="00301CAE">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C475013" w14:textId="77777777" w:rsidR="00301CAE" w:rsidRPr="00301CAE" w:rsidRDefault="00301CAE" w:rsidP="00301CAE">
            <w:pPr>
              <w:spacing w:after="0" w:line="240" w:lineRule="atLeast"/>
              <w:jc w:val="both"/>
              <w:rPr>
                <w:rFonts w:ascii="Helvetica" w:eastAsia="Times New Roman" w:hAnsi="Helvetica" w:cs="Helvetica"/>
                <w:color w:val="585858"/>
                <w:sz w:val="20"/>
                <w:szCs w:val="20"/>
                <w:lang w:eastAsia="tr-TR"/>
              </w:rPr>
            </w:pPr>
            <w:r w:rsidRPr="00301CA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6D7AD63" w14:textId="77777777" w:rsidR="00301CAE" w:rsidRPr="00301CAE" w:rsidRDefault="00301CAE" w:rsidP="00301CAE">
            <w:pPr>
              <w:spacing w:after="0" w:line="240" w:lineRule="atLeast"/>
              <w:jc w:val="both"/>
              <w:rPr>
                <w:rFonts w:ascii="Helvetica" w:eastAsia="Times New Roman" w:hAnsi="Helvetica" w:cs="Helvetica"/>
                <w:color w:val="585858"/>
                <w:sz w:val="20"/>
                <w:szCs w:val="20"/>
                <w:lang w:eastAsia="tr-TR"/>
              </w:rPr>
            </w:pPr>
            <w:r w:rsidRPr="00301CAE">
              <w:rPr>
                <w:rFonts w:ascii="Helvetica" w:eastAsia="Times New Roman" w:hAnsi="Helvetica" w:cs="Helvetica"/>
                <w:b/>
                <w:bCs/>
                <w:color w:val="118ABE"/>
                <w:sz w:val="20"/>
                <w:szCs w:val="20"/>
                <w:lang w:eastAsia="tr-TR"/>
              </w:rPr>
              <w:t>80.000 Litre Motorin, 14.000 Litre Kurşunsuz Benzin</w:t>
            </w:r>
            <w:r w:rsidRPr="00301CAE">
              <w:rPr>
                <w:rFonts w:ascii="Helvetica" w:eastAsia="Times New Roman" w:hAnsi="Helvetica" w:cs="Helvetica"/>
                <w:b/>
                <w:bCs/>
                <w:color w:val="118ABE"/>
                <w:sz w:val="20"/>
                <w:szCs w:val="20"/>
                <w:lang w:eastAsia="tr-TR"/>
              </w:rPr>
              <w:br/>
              <w:t xml:space="preserve">Ayrıntılı bilgiye </w:t>
            </w:r>
            <w:proofErr w:type="spellStart"/>
            <w:r w:rsidRPr="00301CAE">
              <w:rPr>
                <w:rFonts w:ascii="Helvetica" w:eastAsia="Times New Roman" w:hAnsi="Helvetica" w:cs="Helvetica"/>
                <w:b/>
                <w:bCs/>
                <w:color w:val="118ABE"/>
                <w:sz w:val="20"/>
                <w:szCs w:val="20"/>
                <w:lang w:eastAsia="tr-TR"/>
              </w:rPr>
              <w:t>EKAP’ta</w:t>
            </w:r>
            <w:proofErr w:type="spellEnd"/>
            <w:r w:rsidRPr="00301CAE">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301CAE" w:rsidRPr="00301CAE" w14:paraId="676D2A70" w14:textId="77777777" w:rsidTr="00301CA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D60D736" w14:textId="77777777" w:rsidR="00301CAE" w:rsidRPr="00301CAE" w:rsidRDefault="00301CAE" w:rsidP="00301CAE">
            <w:pPr>
              <w:spacing w:after="0" w:line="240" w:lineRule="atLeast"/>
              <w:rPr>
                <w:rFonts w:ascii="Helvetica" w:eastAsia="Times New Roman" w:hAnsi="Helvetica" w:cs="Helvetica"/>
                <w:color w:val="585858"/>
                <w:sz w:val="20"/>
                <w:szCs w:val="20"/>
                <w:lang w:eastAsia="tr-TR"/>
              </w:rPr>
            </w:pPr>
            <w:r w:rsidRPr="00301CAE">
              <w:rPr>
                <w:rFonts w:ascii="Helvetica" w:eastAsia="Times New Roman" w:hAnsi="Helvetica" w:cs="Helvetica"/>
                <w:b/>
                <w:bCs/>
                <w:color w:val="585858"/>
                <w:sz w:val="20"/>
                <w:szCs w:val="20"/>
                <w:lang w:eastAsia="tr-TR"/>
              </w:rPr>
              <w:t>3.3.</w:t>
            </w:r>
            <w:r w:rsidRPr="00301CAE">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72D2F87" w14:textId="77777777" w:rsidR="00301CAE" w:rsidRPr="00301CAE" w:rsidRDefault="00301CAE" w:rsidP="00301CAE">
            <w:pPr>
              <w:spacing w:after="0" w:line="240" w:lineRule="atLeast"/>
              <w:jc w:val="both"/>
              <w:rPr>
                <w:rFonts w:ascii="Helvetica" w:eastAsia="Times New Roman" w:hAnsi="Helvetica" w:cs="Helvetica"/>
                <w:color w:val="585858"/>
                <w:sz w:val="20"/>
                <w:szCs w:val="20"/>
                <w:lang w:eastAsia="tr-TR"/>
              </w:rPr>
            </w:pPr>
            <w:r w:rsidRPr="00301CA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B84F9B9" w14:textId="77777777" w:rsidR="00301CAE" w:rsidRPr="00301CAE" w:rsidRDefault="00301CAE" w:rsidP="00301CAE">
            <w:pPr>
              <w:spacing w:after="0" w:line="240" w:lineRule="atLeast"/>
              <w:jc w:val="both"/>
              <w:rPr>
                <w:rFonts w:ascii="Helvetica" w:eastAsia="Times New Roman" w:hAnsi="Helvetica" w:cs="Helvetica"/>
                <w:color w:val="585858"/>
                <w:sz w:val="20"/>
                <w:szCs w:val="20"/>
                <w:lang w:eastAsia="tr-TR"/>
              </w:rPr>
            </w:pPr>
            <w:r w:rsidRPr="00301CAE">
              <w:rPr>
                <w:rFonts w:ascii="Helvetica" w:eastAsia="Times New Roman" w:hAnsi="Helvetica" w:cs="Helvetica"/>
                <w:b/>
                <w:bCs/>
                <w:color w:val="118ABE"/>
                <w:sz w:val="20"/>
                <w:szCs w:val="20"/>
                <w:lang w:eastAsia="tr-TR"/>
              </w:rPr>
              <w:t>Rize Artvin Havalimanı Müdürlüğü Depoları</w:t>
            </w:r>
          </w:p>
        </w:tc>
      </w:tr>
      <w:tr w:rsidR="00301CAE" w:rsidRPr="00301CAE" w14:paraId="7F0F7B57" w14:textId="77777777" w:rsidTr="00301CA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201EAD2" w14:textId="77777777" w:rsidR="00301CAE" w:rsidRPr="00301CAE" w:rsidRDefault="00301CAE" w:rsidP="00301CAE">
            <w:pPr>
              <w:spacing w:after="0" w:line="240" w:lineRule="atLeast"/>
              <w:rPr>
                <w:rFonts w:ascii="Helvetica" w:eastAsia="Times New Roman" w:hAnsi="Helvetica" w:cs="Helvetica"/>
                <w:color w:val="585858"/>
                <w:sz w:val="20"/>
                <w:szCs w:val="20"/>
                <w:lang w:eastAsia="tr-TR"/>
              </w:rPr>
            </w:pPr>
            <w:r w:rsidRPr="00301CAE">
              <w:rPr>
                <w:rFonts w:ascii="Helvetica" w:eastAsia="Times New Roman" w:hAnsi="Helvetica" w:cs="Helvetica"/>
                <w:b/>
                <w:bCs/>
                <w:color w:val="585858"/>
                <w:sz w:val="20"/>
                <w:szCs w:val="20"/>
                <w:lang w:eastAsia="tr-TR"/>
              </w:rPr>
              <w:t>3.4.</w:t>
            </w:r>
            <w:r w:rsidRPr="00301CAE">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E9A55D9" w14:textId="77777777" w:rsidR="00301CAE" w:rsidRPr="00301CAE" w:rsidRDefault="00301CAE" w:rsidP="00301CAE">
            <w:pPr>
              <w:spacing w:after="0" w:line="240" w:lineRule="atLeast"/>
              <w:jc w:val="both"/>
              <w:rPr>
                <w:rFonts w:ascii="Helvetica" w:eastAsia="Times New Roman" w:hAnsi="Helvetica" w:cs="Helvetica"/>
                <w:color w:val="585858"/>
                <w:sz w:val="20"/>
                <w:szCs w:val="20"/>
                <w:lang w:eastAsia="tr-TR"/>
              </w:rPr>
            </w:pPr>
            <w:r w:rsidRPr="00301CA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1DC64B1" w14:textId="77777777" w:rsidR="00301CAE" w:rsidRPr="00301CAE" w:rsidRDefault="00301CAE" w:rsidP="00301CAE">
            <w:pPr>
              <w:spacing w:after="0" w:line="240" w:lineRule="atLeast"/>
              <w:jc w:val="both"/>
              <w:rPr>
                <w:rFonts w:ascii="Helvetica" w:eastAsia="Times New Roman" w:hAnsi="Helvetica" w:cs="Helvetica"/>
                <w:color w:val="585858"/>
                <w:sz w:val="20"/>
                <w:szCs w:val="20"/>
                <w:lang w:eastAsia="tr-TR"/>
              </w:rPr>
            </w:pPr>
            <w:r w:rsidRPr="00301CAE">
              <w:rPr>
                <w:rFonts w:ascii="Helvetica" w:eastAsia="Times New Roman" w:hAnsi="Helvetica" w:cs="Helvetica"/>
                <w:b/>
                <w:bCs/>
                <w:color w:val="118ABE"/>
                <w:sz w:val="20"/>
                <w:szCs w:val="20"/>
                <w:lang w:eastAsia="tr-TR"/>
              </w:rPr>
              <w:t>01.01.2027-31.12.2028 tarihleri arasında</w:t>
            </w:r>
          </w:p>
        </w:tc>
      </w:tr>
      <w:tr w:rsidR="00301CAE" w:rsidRPr="00301CAE" w14:paraId="309A90B7" w14:textId="77777777" w:rsidTr="00301CA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FFBBCC9" w14:textId="77777777" w:rsidR="00301CAE" w:rsidRPr="00301CAE" w:rsidRDefault="00301CAE" w:rsidP="00301CAE">
            <w:pPr>
              <w:spacing w:after="0" w:line="240" w:lineRule="atLeast"/>
              <w:rPr>
                <w:rFonts w:ascii="Helvetica" w:eastAsia="Times New Roman" w:hAnsi="Helvetica" w:cs="Helvetica"/>
                <w:color w:val="585858"/>
                <w:sz w:val="20"/>
                <w:szCs w:val="20"/>
                <w:lang w:eastAsia="tr-TR"/>
              </w:rPr>
            </w:pPr>
            <w:r w:rsidRPr="00301CAE">
              <w:rPr>
                <w:rFonts w:ascii="Helvetica" w:eastAsia="Times New Roman" w:hAnsi="Helvetica" w:cs="Helvetica"/>
                <w:b/>
                <w:bCs/>
                <w:color w:val="585858"/>
                <w:sz w:val="20"/>
                <w:szCs w:val="20"/>
                <w:lang w:eastAsia="tr-TR"/>
              </w:rPr>
              <w:t>3.5.</w:t>
            </w:r>
            <w:r w:rsidRPr="00301CAE">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7861F18" w14:textId="77777777" w:rsidR="00301CAE" w:rsidRPr="00301CAE" w:rsidRDefault="00301CAE" w:rsidP="00301CAE">
            <w:pPr>
              <w:spacing w:after="0" w:line="240" w:lineRule="atLeast"/>
              <w:jc w:val="both"/>
              <w:rPr>
                <w:rFonts w:ascii="Helvetica" w:eastAsia="Times New Roman" w:hAnsi="Helvetica" w:cs="Helvetica"/>
                <w:color w:val="585858"/>
                <w:sz w:val="20"/>
                <w:szCs w:val="20"/>
                <w:lang w:eastAsia="tr-TR"/>
              </w:rPr>
            </w:pPr>
            <w:r w:rsidRPr="00301CA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F63BEC5" w14:textId="77777777" w:rsidR="00301CAE" w:rsidRPr="00301CAE" w:rsidRDefault="00301CAE" w:rsidP="00301CAE">
            <w:pPr>
              <w:spacing w:after="0" w:line="240" w:lineRule="atLeast"/>
              <w:jc w:val="both"/>
              <w:rPr>
                <w:rFonts w:ascii="Helvetica" w:eastAsia="Times New Roman" w:hAnsi="Helvetica" w:cs="Helvetica"/>
                <w:color w:val="585858"/>
                <w:sz w:val="20"/>
                <w:szCs w:val="20"/>
                <w:lang w:eastAsia="tr-TR"/>
              </w:rPr>
            </w:pPr>
            <w:r w:rsidRPr="00301CAE">
              <w:rPr>
                <w:rFonts w:ascii="Helvetica" w:eastAsia="Times New Roman" w:hAnsi="Helvetica" w:cs="Helvetica"/>
                <w:b/>
                <w:bCs/>
                <w:color w:val="118ABE"/>
                <w:sz w:val="20"/>
                <w:szCs w:val="20"/>
                <w:lang w:eastAsia="tr-TR"/>
              </w:rPr>
              <w:t>01.01.2027</w:t>
            </w:r>
          </w:p>
        </w:tc>
      </w:tr>
    </w:tbl>
    <w:p w14:paraId="34AE8DC7" w14:textId="77777777" w:rsidR="00301CAE" w:rsidRPr="00301CAE" w:rsidRDefault="00301CAE" w:rsidP="00301CAE">
      <w:pPr>
        <w:spacing w:after="0" w:line="240" w:lineRule="auto"/>
        <w:rPr>
          <w:rFonts w:ascii="Times New Roman" w:eastAsia="Times New Roman" w:hAnsi="Times New Roman" w:cs="Times New Roman"/>
          <w:sz w:val="24"/>
          <w:szCs w:val="24"/>
          <w:lang w:eastAsia="tr-TR"/>
        </w:rPr>
      </w:pP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b/>
          <w:bCs/>
          <w:color w:val="585858"/>
          <w:sz w:val="20"/>
          <w:szCs w:val="20"/>
          <w:shd w:val="clear" w:color="auto" w:fill="F8F8F8"/>
          <w:lang w:eastAsia="tr-TR"/>
        </w:rPr>
        <w:t>4- Katılım ve yeterlik kriterleri:</w:t>
      </w: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b/>
          <w:bCs/>
          <w:color w:val="585858"/>
          <w:sz w:val="20"/>
          <w:szCs w:val="20"/>
          <w:shd w:val="clear" w:color="auto" w:fill="F8F8F8"/>
          <w:lang w:eastAsia="tr-TR"/>
        </w:rPr>
        <w:t>4.1.</w:t>
      </w:r>
      <w:r w:rsidRPr="00301CAE">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b/>
          <w:bCs/>
          <w:color w:val="585858"/>
          <w:sz w:val="20"/>
          <w:szCs w:val="20"/>
          <w:shd w:val="clear" w:color="auto" w:fill="F8F8F8"/>
          <w:lang w:eastAsia="tr-TR"/>
        </w:rPr>
        <w:t>4.1.1.</w:t>
      </w:r>
      <w:r w:rsidRPr="00301CAE">
        <w:rPr>
          <w:rFonts w:ascii="Helvetica" w:eastAsia="Times New Roman" w:hAnsi="Helvetica" w:cs="Helvetica"/>
          <w:color w:val="585858"/>
          <w:sz w:val="20"/>
          <w:szCs w:val="20"/>
          <w:shd w:val="clear" w:color="auto" w:fill="F8F8F8"/>
          <w:lang w:eastAsia="tr-TR"/>
        </w:rPr>
        <w:t xml:space="preserve"> Teklif mektubu.</w:t>
      </w: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b/>
          <w:bCs/>
          <w:color w:val="585858"/>
          <w:sz w:val="20"/>
          <w:szCs w:val="20"/>
          <w:shd w:val="clear" w:color="auto" w:fill="F8F8F8"/>
          <w:lang w:eastAsia="tr-TR"/>
        </w:rPr>
        <w:t>4.1.2.1.</w:t>
      </w:r>
      <w:r w:rsidRPr="00301CAE">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b/>
          <w:bCs/>
          <w:color w:val="585858"/>
          <w:sz w:val="20"/>
          <w:szCs w:val="20"/>
          <w:shd w:val="clear" w:color="auto" w:fill="F8F8F8"/>
          <w:lang w:eastAsia="tr-TR"/>
        </w:rPr>
        <w:t>4.1.2.2.</w:t>
      </w:r>
      <w:r w:rsidRPr="00301CAE">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b/>
          <w:bCs/>
          <w:color w:val="585858"/>
          <w:sz w:val="20"/>
          <w:szCs w:val="20"/>
          <w:shd w:val="clear" w:color="auto" w:fill="F8F8F8"/>
          <w:lang w:eastAsia="tr-TR"/>
        </w:rPr>
        <w:t>4.1.3.</w:t>
      </w:r>
      <w:r w:rsidRPr="00301CAE">
        <w:rPr>
          <w:rFonts w:ascii="Helvetica" w:eastAsia="Times New Roman" w:hAnsi="Helvetica" w:cs="Helvetica"/>
          <w:color w:val="585858"/>
          <w:sz w:val="20"/>
          <w:szCs w:val="20"/>
          <w:shd w:val="clear" w:color="auto" w:fill="F8F8F8"/>
          <w:lang w:eastAsia="tr-TR"/>
        </w:rPr>
        <w:t xml:space="preserve"> Geçici teminat.</w:t>
      </w: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b/>
          <w:bCs/>
          <w:color w:val="585858"/>
          <w:sz w:val="20"/>
          <w:szCs w:val="20"/>
          <w:shd w:val="clear" w:color="auto" w:fill="F8F8F8"/>
          <w:lang w:eastAsia="tr-TR"/>
        </w:rPr>
        <w:t>4.1.4</w:t>
      </w:r>
      <w:r w:rsidRPr="00301CAE">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b/>
          <w:bCs/>
          <w:color w:val="585858"/>
          <w:sz w:val="20"/>
          <w:szCs w:val="20"/>
          <w:shd w:val="clear" w:color="auto" w:fill="F8F8F8"/>
          <w:lang w:eastAsia="tr-TR"/>
        </w:rPr>
        <w:t>4.1.5.</w:t>
      </w:r>
      <w:r w:rsidRPr="00301CAE">
        <w:rPr>
          <w:rFonts w:ascii="Helvetica" w:eastAsia="Times New Roman" w:hAnsi="Helvetica" w:cs="Helvetica"/>
          <w:color w:val="585858"/>
          <w:sz w:val="20"/>
          <w:szCs w:val="20"/>
          <w:shd w:val="clear" w:color="auto" w:fill="F8F8F8"/>
          <w:lang w:eastAsia="tr-TR"/>
        </w:rPr>
        <w:t xml:space="preserve">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301CAE" w:rsidRPr="00301CAE" w14:paraId="3DB5F5B9" w14:textId="77777777" w:rsidTr="00301CA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2781E835" w14:textId="77777777" w:rsidR="00301CAE" w:rsidRPr="00301CAE" w:rsidRDefault="00301CAE" w:rsidP="00301CAE">
            <w:pPr>
              <w:spacing w:after="0" w:line="240" w:lineRule="atLeast"/>
              <w:rPr>
                <w:rFonts w:ascii="Helvetica" w:eastAsia="Times New Roman" w:hAnsi="Helvetica" w:cs="Helvetica"/>
                <w:color w:val="585858"/>
                <w:sz w:val="20"/>
                <w:szCs w:val="20"/>
                <w:lang w:eastAsia="tr-TR"/>
              </w:rPr>
            </w:pPr>
            <w:r w:rsidRPr="00301CAE">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301CAE" w:rsidRPr="00301CAE" w14:paraId="10F81D95" w14:textId="77777777" w:rsidTr="00301CA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08A08417" w14:textId="77777777" w:rsidR="00301CAE" w:rsidRPr="00301CAE" w:rsidRDefault="00301CAE" w:rsidP="00301CAE">
            <w:pPr>
              <w:spacing w:after="0" w:line="240" w:lineRule="atLeast"/>
              <w:rPr>
                <w:rFonts w:ascii="Helvetica" w:eastAsia="Times New Roman" w:hAnsi="Helvetica" w:cs="Helvetica"/>
                <w:color w:val="585858"/>
                <w:sz w:val="20"/>
                <w:szCs w:val="20"/>
                <w:lang w:eastAsia="tr-TR"/>
              </w:rPr>
            </w:pPr>
            <w:r w:rsidRPr="00301CAE">
              <w:rPr>
                <w:rFonts w:ascii="Helvetica" w:eastAsia="Times New Roman" w:hAnsi="Helvetica" w:cs="Helvetica"/>
                <w:color w:val="585858"/>
                <w:sz w:val="20"/>
                <w:szCs w:val="20"/>
                <w:lang w:eastAsia="tr-TR"/>
              </w:rPr>
              <w:t>Ekonomik ve mali yeterliğe ilişkin bilgi, belge veya kriter belirtilmemiştir.</w:t>
            </w:r>
          </w:p>
        </w:tc>
      </w:tr>
    </w:tbl>
    <w:p w14:paraId="19938B96" w14:textId="77777777" w:rsidR="00301CAE" w:rsidRPr="00301CAE" w:rsidRDefault="00301CAE" w:rsidP="00301CAE">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301CAE" w:rsidRPr="00301CAE" w14:paraId="6AAACEE5" w14:textId="77777777" w:rsidTr="00301CA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4C5EC4A5" w14:textId="77777777" w:rsidR="00301CAE" w:rsidRPr="00301CAE" w:rsidRDefault="00301CAE" w:rsidP="00301CAE">
            <w:pPr>
              <w:spacing w:after="0" w:line="240" w:lineRule="atLeast"/>
              <w:rPr>
                <w:rFonts w:ascii="Helvetica" w:eastAsia="Times New Roman" w:hAnsi="Helvetica" w:cs="Helvetica"/>
                <w:color w:val="585858"/>
                <w:sz w:val="20"/>
                <w:szCs w:val="20"/>
                <w:lang w:eastAsia="tr-TR"/>
              </w:rPr>
            </w:pPr>
            <w:r w:rsidRPr="00301CAE">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301CAE" w:rsidRPr="00301CAE" w14:paraId="0DC35C85" w14:textId="77777777" w:rsidTr="00301CA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35D0290B" w14:textId="77777777" w:rsidR="00301CAE" w:rsidRPr="00301CAE" w:rsidRDefault="00301CAE" w:rsidP="00301CAE">
            <w:pPr>
              <w:spacing w:after="0" w:line="240" w:lineRule="atLeast"/>
              <w:rPr>
                <w:rFonts w:ascii="Helvetica" w:eastAsia="Times New Roman" w:hAnsi="Helvetica" w:cs="Helvetica"/>
                <w:color w:val="585858"/>
                <w:sz w:val="20"/>
                <w:szCs w:val="20"/>
                <w:lang w:eastAsia="tr-TR"/>
              </w:rPr>
            </w:pPr>
            <w:r w:rsidRPr="00301CAE">
              <w:rPr>
                <w:rFonts w:ascii="Helvetica" w:eastAsia="Times New Roman" w:hAnsi="Helvetica" w:cs="Helvetica"/>
                <w:color w:val="585858"/>
                <w:sz w:val="20"/>
                <w:szCs w:val="20"/>
                <w:lang w:eastAsia="tr-TR"/>
              </w:rPr>
              <w:t xml:space="preserve">4.3.1. Son beş yıl içinde bedel içeren bir sözleşme kapsamında kesin kabul işlemleri tamamlanan ve teklif edilen bedelin </w:t>
            </w:r>
            <w:r w:rsidRPr="00301CAE">
              <w:rPr>
                <w:rFonts w:ascii="Helvetica" w:eastAsia="Times New Roman" w:hAnsi="Helvetica" w:cs="Helvetica"/>
                <w:b/>
                <w:bCs/>
                <w:color w:val="118ABE"/>
                <w:sz w:val="20"/>
                <w:szCs w:val="20"/>
                <w:lang w:eastAsia="tr-TR"/>
              </w:rPr>
              <w:t>% 20</w:t>
            </w:r>
            <w:r w:rsidRPr="00301CAE">
              <w:rPr>
                <w:rFonts w:ascii="Helvetica" w:eastAsia="Times New Roman" w:hAnsi="Helvetica" w:cs="Helvetica"/>
                <w:color w:val="585858"/>
                <w:sz w:val="20"/>
                <w:szCs w:val="20"/>
                <w:lang w:eastAsia="tr-TR"/>
              </w:rPr>
              <w:t xml:space="preserve"> oranından az olmamak üzere ihale konusu iş veya benzer işlere ilişkin iş deneyimini gösteren belgelere veya teknolojik ürün deneyim belgesine ait bilgiler.</w:t>
            </w: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color w:val="585858"/>
                <w:sz w:val="20"/>
                <w:szCs w:val="20"/>
                <w:lang w:eastAsia="tr-TR"/>
              </w:rPr>
              <w:lastRenderedPageBreak/>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color w:val="585858"/>
                <w:sz w:val="20"/>
                <w:szCs w:val="20"/>
                <w:lang w:eastAsia="tr-TR"/>
              </w:rPr>
              <w:br/>
              <w:t>4.3.1.2.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301CAE" w:rsidRPr="00301CAE" w14:paraId="7ED2CD08" w14:textId="77777777" w:rsidTr="00301CA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1AC125C6" w14:textId="77777777" w:rsidR="00301CAE" w:rsidRPr="00301CAE" w:rsidRDefault="00301CAE" w:rsidP="00301CAE">
            <w:pPr>
              <w:spacing w:after="0" w:line="240" w:lineRule="atLeast"/>
              <w:rPr>
                <w:rFonts w:ascii="Helvetica" w:eastAsia="Times New Roman" w:hAnsi="Helvetica" w:cs="Helvetica"/>
                <w:color w:val="585858"/>
                <w:sz w:val="20"/>
                <w:szCs w:val="20"/>
                <w:lang w:eastAsia="tr-TR"/>
              </w:rPr>
            </w:pPr>
            <w:r w:rsidRPr="00301CAE">
              <w:rPr>
                <w:rFonts w:ascii="Helvetica" w:eastAsia="Times New Roman" w:hAnsi="Helvetica" w:cs="Helvetica"/>
                <w:b/>
                <w:bCs/>
                <w:color w:val="585858"/>
                <w:sz w:val="20"/>
                <w:szCs w:val="20"/>
                <w:lang w:eastAsia="tr-TR"/>
              </w:rPr>
              <w:lastRenderedPageBreak/>
              <w:t>4.3.2 İhale konusu işin ya da malın satış faaliyetinin yerine getirilebilmesi için ilgili mevzuat gereğince sicil, izin, ruhsat, faaliyet belgesi vb. belgeler:</w:t>
            </w:r>
          </w:p>
        </w:tc>
      </w:tr>
      <w:tr w:rsidR="00301CAE" w:rsidRPr="00301CAE" w14:paraId="306E5987" w14:textId="77777777" w:rsidTr="00301CA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8109D45" w14:textId="77777777" w:rsidR="00301CAE" w:rsidRPr="00301CAE" w:rsidRDefault="00301CAE" w:rsidP="00301CAE">
            <w:pPr>
              <w:spacing w:after="0" w:line="240" w:lineRule="atLeast"/>
              <w:rPr>
                <w:rFonts w:ascii="Helvetica" w:eastAsia="Times New Roman" w:hAnsi="Helvetica" w:cs="Helvetica"/>
                <w:color w:val="585858"/>
                <w:sz w:val="20"/>
                <w:szCs w:val="20"/>
                <w:lang w:eastAsia="tr-TR"/>
              </w:rPr>
            </w:pPr>
            <w:r w:rsidRPr="00301CAE">
              <w:rPr>
                <w:rFonts w:ascii="Helvetica" w:eastAsia="Times New Roman" w:hAnsi="Helvetica" w:cs="Helvetica"/>
                <w:b/>
                <w:bCs/>
                <w:color w:val="118ABE"/>
                <w:sz w:val="20"/>
                <w:szCs w:val="20"/>
                <w:lang w:eastAsia="tr-TR"/>
              </w:rPr>
              <w:t>İş Yeri Açma ve Çalıştırma Ruhsatı</w:t>
            </w:r>
            <w:r w:rsidRPr="00301CAE">
              <w:rPr>
                <w:rFonts w:ascii="Helvetica" w:eastAsia="Times New Roman" w:hAnsi="Helvetica" w:cs="Helvetica"/>
                <w:b/>
                <w:bCs/>
                <w:color w:val="118ABE"/>
                <w:sz w:val="20"/>
                <w:szCs w:val="20"/>
                <w:lang w:eastAsia="tr-TR"/>
              </w:rPr>
              <w:br/>
              <w:t>Petrol Bayiliği/Dağıtıcılığı Lisans Belgesi</w:t>
            </w:r>
          </w:p>
        </w:tc>
      </w:tr>
    </w:tbl>
    <w:p w14:paraId="146D5475" w14:textId="77777777" w:rsidR="00301CAE" w:rsidRPr="00301CAE" w:rsidRDefault="00301CAE" w:rsidP="00301CAE">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301CAE" w:rsidRPr="00301CAE" w14:paraId="5DDC3C97" w14:textId="77777777" w:rsidTr="00301CA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414DB9C3" w14:textId="77777777" w:rsidR="00301CAE" w:rsidRPr="00301CAE" w:rsidRDefault="00301CAE" w:rsidP="00301CAE">
            <w:pPr>
              <w:spacing w:after="0" w:line="240" w:lineRule="atLeast"/>
              <w:rPr>
                <w:rFonts w:ascii="Helvetica" w:eastAsia="Times New Roman" w:hAnsi="Helvetica" w:cs="Helvetica"/>
                <w:color w:val="585858"/>
                <w:sz w:val="20"/>
                <w:szCs w:val="20"/>
                <w:lang w:eastAsia="tr-TR"/>
              </w:rPr>
            </w:pPr>
            <w:r w:rsidRPr="00301CAE">
              <w:rPr>
                <w:rFonts w:ascii="Helvetica" w:eastAsia="Times New Roman" w:hAnsi="Helvetica" w:cs="Helvetica"/>
                <w:b/>
                <w:bCs/>
                <w:color w:val="585858"/>
                <w:sz w:val="20"/>
                <w:szCs w:val="20"/>
                <w:lang w:eastAsia="tr-TR"/>
              </w:rPr>
              <w:t>4.4. Bu ihalede benzer iş olarak kabul edilecek işler:</w:t>
            </w:r>
          </w:p>
        </w:tc>
      </w:tr>
      <w:tr w:rsidR="00301CAE" w:rsidRPr="00301CAE" w14:paraId="17C633FE" w14:textId="77777777" w:rsidTr="00301CA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650D4305" w14:textId="77777777" w:rsidR="00301CAE" w:rsidRPr="00301CAE" w:rsidRDefault="00301CAE" w:rsidP="00301CAE">
            <w:pPr>
              <w:spacing w:after="0" w:line="240" w:lineRule="atLeast"/>
              <w:rPr>
                <w:rFonts w:ascii="Helvetica" w:eastAsia="Times New Roman" w:hAnsi="Helvetica" w:cs="Helvetica"/>
                <w:b/>
                <w:bCs/>
                <w:color w:val="585858"/>
                <w:sz w:val="20"/>
                <w:szCs w:val="20"/>
                <w:lang w:eastAsia="tr-TR"/>
              </w:rPr>
            </w:pPr>
            <w:r w:rsidRPr="00301CAE">
              <w:rPr>
                <w:rFonts w:ascii="Helvetica" w:eastAsia="Times New Roman" w:hAnsi="Helvetica" w:cs="Helvetica"/>
                <w:b/>
                <w:bCs/>
                <w:color w:val="585858"/>
                <w:sz w:val="20"/>
                <w:szCs w:val="20"/>
                <w:lang w:eastAsia="tr-TR"/>
              </w:rPr>
              <w:t>4.4.1.</w:t>
            </w:r>
          </w:p>
          <w:p w14:paraId="48D112AC" w14:textId="77777777" w:rsidR="00301CAE" w:rsidRPr="00301CAE" w:rsidRDefault="00301CAE" w:rsidP="00301CAE">
            <w:pPr>
              <w:spacing w:after="0" w:line="240" w:lineRule="atLeast"/>
              <w:rPr>
                <w:rFonts w:ascii="Helvetica" w:eastAsia="Times New Roman" w:hAnsi="Helvetica" w:cs="Helvetica"/>
                <w:b/>
                <w:bCs/>
                <w:color w:val="585858"/>
                <w:sz w:val="20"/>
                <w:szCs w:val="20"/>
                <w:lang w:eastAsia="tr-TR"/>
              </w:rPr>
            </w:pPr>
            <w:r w:rsidRPr="00301CAE">
              <w:rPr>
                <w:rFonts w:ascii="Helvetica" w:eastAsia="Times New Roman" w:hAnsi="Helvetica" w:cs="Helvetica"/>
                <w:b/>
                <w:bCs/>
                <w:color w:val="585858"/>
                <w:sz w:val="20"/>
                <w:szCs w:val="20"/>
                <w:lang w:eastAsia="tr-TR"/>
              </w:rPr>
              <w:t>Her türlü akaryakıt alımı ve satımı benzer iş olarak kabul edilecektir.</w:t>
            </w:r>
          </w:p>
        </w:tc>
      </w:tr>
    </w:tbl>
    <w:p w14:paraId="29C55325" w14:textId="77777777" w:rsidR="00301CAE" w:rsidRPr="00301CAE" w:rsidRDefault="00301CAE" w:rsidP="00301CAE">
      <w:pPr>
        <w:spacing w:after="0" w:line="240" w:lineRule="auto"/>
        <w:rPr>
          <w:rFonts w:ascii="Times New Roman" w:eastAsia="Times New Roman" w:hAnsi="Times New Roman" w:cs="Times New Roman"/>
          <w:sz w:val="24"/>
          <w:szCs w:val="24"/>
          <w:lang w:eastAsia="tr-TR"/>
        </w:rPr>
      </w:pP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b/>
          <w:bCs/>
          <w:color w:val="585858"/>
          <w:sz w:val="20"/>
          <w:szCs w:val="20"/>
          <w:shd w:val="clear" w:color="auto" w:fill="F8F8F8"/>
          <w:lang w:eastAsia="tr-TR"/>
        </w:rPr>
        <w:t>5-</w:t>
      </w:r>
      <w:r w:rsidRPr="00301CAE">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b/>
          <w:bCs/>
          <w:color w:val="585858"/>
          <w:sz w:val="20"/>
          <w:szCs w:val="20"/>
          <w:shd w:val="clear" w:color="auto" w:fill="F8F8F8"/>
          <w:lang w:eastAsia="tr-TR"/>
        </w:rPr>
        <w:t>6-</w:t>
      </w:r>
      <w:r w:rsidRPr="00301CAE">
        <w:rPr>
          <w:rFonts w:ascii="Helvetica" w:eastAsia="Times New Roman" w:hAnsi="Helvetica" w:cs="Helvetica"/>
          <w:color w:val="585858"/>
          <w:sz w:val="20"/>
          <w:szCs w:val="20"/>
          <w:shd w:val="clear" w:color="auto" w:fill="F8F8F8"/>
          <w:lang w:eastAsia="tr-TR"/>
        </w:rPr>
        <w:t xml:space="preserve"> İhale yerli ve yabancı tüm isteklilere açıktır.</w:t>
      </w: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b/>
          <w:bCs/>
          <w:color w:val="585858"/>
          <w:sz w:val="20"/>
          <w:szCs w:val="20"/>
          <w:shd w:val="clear" w:color="auto" w:fill="F8F8F8"/>
          <w:lang w:eastAsia="tr-TR"/>
        </w:rPr>
        <w:t>7-</w:t>
      </w:r>
      <w:r w:rsidRPr="00301CAE">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b/>
          <w:bCs/>
          <w:color w:val="585858"/>
          <w:sz w:val="20"/>
          <w:szCs w:val="20"/>
          <w:shd w:val="clear" w:color="auto" w:fill="F8F8F8"/>
          <w:lang w:eastAsia="tr-TR"/>
        </w:rPr>
        <w:t>8-</w:t>
      </w:r>
      <w:r w:rsidRPr="00301CAE">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b/>
          <w:bCs/>
          <w:color w:val="585858"/>
          <w:sz w:val="20"/>
          <w:szCs w:val="20"/>
          <w:shd w:val="clear" w:color="auto" w:fill="F8F8F8"/>
          <w:lang w:eastAsia="tr-TR"/>
        </w:rPr>
        <w:t>9-</w:t>
      </w:r>
      <w:r w:rsidRPr="00301CAE">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b/>
          <w:bCs/>
          <w:color w:val="585858"/>
          <w:sz w:val="20"/>
          <w:szCs w:val="20"/>
          <w:shd w:val="clear" w:color="auto" w:fill="F8F8F8"/>
          <w:lang w:eastAsia="tr-TR"/>
        </w:rPr>
        <w:t>10-</w:t>
      </w:r>
      <w:r w:rsidRPr="00301CAE">
        <w:rPr>
          <w:rFonts w:ascii="Helvetica" w:eastAsia="Times New Roman" w:hAnsi="Helvetica" w:cs="Helvetica"/>
          <w:color w:val="585858"/>
          <w:sz w:val="20"/>
          <w:szCs w:val="20"/>
          <w:shd w:val="clear" w:color="auto" w:fill="F8F8F8"/>
          <w:lang w:eastAsia="tr-TR"/>
        </w:rPr>
        <w:t xml:space="preserve"> Bu ihalede, işin tamamı için teklif verilecektir.</w:t>
      </w: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b/>
          <w:bCs/>
          <w:color w:val="585858"/>
          <w:sz w:val="20"/>
          <w:szCs w:val="20"/>
          <w:shd w:val="clear" w:color="auto" w:fill="F8F8F8"/>
          <w:lang w:eastAsia="tr-TR"/>
        </w:rPr>
        <w:t>11-</w:t>
      </w:r>
      <w:r w:rsidRPr="00301CAE">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b/>
          <w:bCs/>
          <w:color w:val="585858"/>
          <w:sz w:val="20"/>
          <w:szCs w:val="20"/>
          <w:shd w:val="clear" w:color="auto" w:fill="F8F8F8"/>
          <w:lang w:eastAsia="tr-TR"/>
        </w:rPr>
        <w:t>12-</w:t>
      </w:r>
      <w:r w:rsidRPr="00301CAE">
        <w:rPr>
          <w:rFonts w:ascii="Helvetica" w:eastAsia="Times New Roman" w:hAnsi="Helvetica" w:cs="Helvetica"/>
          <w:color w:val="585858"/>
          <w:sz w:val="20"/>
          <w:szCs w:val="20"/>
          <w:shd w:val="clear" w:color="auto" w:fill="F8F8F8"/>
          <w:lang w:eastAsia="tr-TR"/>
        </w:rPr>
        <w:t xml:space="preserve"> Bu ihalede elektronik eksiltme yapılmayacaktır.</w:t>
      </w: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b/>
          <w:bCs/>
          <w:color w:val="585858"/>
          <w:sz w:val="20"/>
          <w:szCs w:val="20"/>
          <w:shd w:val="clear" w:color="auto" w:fill="F8F8F8"/>
          <w:lang w:eastAsia="tr-TR"/>
        </w:rPr>
        <w:t>13-</w:t>
      </w:r>
      <w:r w:rsidRPr="00301CAE">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301CAE">
        <w:rPr>
          <w:rFonts w:ascii="Helvetica" w:eastAsia="Times New Roman" w:hAnsi="Helvetica" w:cs="Helvetica"/>
          <w:b/>
          <w:bCs/>
          <w:color w:val="118ABE"/>
          <w:sz w:val="20"/>
          <w:szCs w:val="20"/>
          <w:shd w:val="clear" w:color="auto" w:fill="F8F8F8"/>
          <w:lang w:eastAsia="tr-TR"/>
        </w:rPr>
        <w:t>90 (Doksan)</w:t>
      </w:r>
      <w:r w:rsidRPr="00301CAE">
        <w:rPr>
          <w:rFonts w:ascii="Helvetica" w:eastAsia="Times New Roman" w:hAnsi="Helvetica" w:cs="Helvetica"/>
          <w:color w:val="585858"/>
          <w:sz w:val="20"/>
          <w:szCs w:val="20"/>
          <w:shd w:val="clear" w:color="auto" w:fill="F8F8F8"/>
          <w:lang w:eastAsia="tr-TR"/>
        </w:rPr>
        <w:t xml:space="preserve"> takvim günüdür.</w:t>
      </w: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b/>
          <w:bCs/>
          <w:color w:val="585858"/>
          <w:sz w:val="20"/>
          <w:szCs w:val="20"/>
          <w:shd w:val="clear" w:color="auto" w:fill="F8F8F8"/>
          <w:lang w:eastAsia="tr-TR"/>
        </w:rPr>
        <w:t>14-</w:t>
      </w:r>
      <w:r w:rsidRPr="00301CAE">
        <w:rPr>
          <w:rFonts w:ascii="Helvetica" w:eastAsia="Times New Roman" w:hAnsi="Helvetica" w:cs="Helvetica"/>
          <w:color w:val="585858"/>
          <w:sz w:val="20"/>
          <w:szCs w:val="20"/>
          <w:shd w:val="clear" w:color="auto" w:fill="F8F8F8"/>
          <w:lang w:eastAsia="tr-TR"/>
        </w:rPr>
        <w:t xml:space="preserve"> Konsorsiyum olarak ihaleye teklif verilemez.</w:t>
      </w: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color w:val="585858"/>
          <w:sz w:val="20"/>
          <w:szCs w:val="20"/>
          <w:lang w:eastAsia="tr-TR"/>
        </w:rPr>
        <w:br/>
      </w:r>
      <w:r w:rsidRPr="00301CAE">
        <w:rPr>
          <w:rFonts w:ascii="Helvetica" w:eastAsia="Times New Roman" w:hAnsi="Helvetica" w:cs="Helvetica"/>
          <w:b/>
          <w:bCs/>
          <w:color w:val="585858"/>
          <w:sz w:val="20"/>
          <w:szCs w:val="20"/>
          <w:shd w:val="clear" w:color="auto" w:fill="F8F8F8"/>
          <w:lang w:eastAsia="tr-TR"/>
        </w:rPr>
        <w:t>15- Diğer hususlar:</w:t>
      </w:r>
    </w:p>
    <w:p w14:paraId="12136AF1" w14:textId="77777777" w:rsidR="00301CAE" w:rsidRPr="00301CAE" w:rsidRDefault="00301CAE" w:rsidP="00301CAE">
      <w:pPr>
        <w:shd w:val="clear" w:color="auto" w:fill="F8F8F8"/>
        <w:spacing w:after="0" w:line="240" w:lineRule="auto"/>
        <w:jc w:val="both"/>
        <w:rPr>
          <w:rFonts w:ascii="Helvetica" w:eastAsia="Times New Roman" w:hAnsi="Helvetica" w:cs="Helvetica"/>
          <w:color w:val="585858"/>
          <w:sz w:val="20"/>
          <w:szCs w:val="20"/>
          <w:lang w:eastAsia="tr-TR"/>
        </w:rPr>
      </w:pPr>
      <w:r w:rsidRPr="00301CAE">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14:paraId="65C1B67E" w14:textId="77777777" w:rsidR="00FC1C6D" w:rsidRPr="00301CAE" w:rsidRDefault="00FC1C6D" w:rsidP="00301CAE"/>
    <w:sectPr w:rsidR="00FC1C6D" w:rsidRPr="00301C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393"/>
    <w:rsid w:val="00301CAE"/>
    <w:rsid w:val="00826393"/>
    <w:rsid w:val="009704D6"/>
    <w:rsid w:val="00D07247"/>
    <w:rsid w:val="00FC1C6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31532"/>
  <w15:chartTrackingRefBased/>
  <w15:docId w15:val="{964C700D-5F22-4A76-876F-4E82EB160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D07247"/>
  </w:style>
  <w:style w:type="character" w:customStyle="1" w:styleId="ilanbaslik">
    <w:name w:val="ilanbaslik"/>
    <w:basedOn w:val="VarsaylanParagrafYazTipi"/>
    <w:rsid w:val="00D07247"/>
  </w:style>
  <w:style w:type="paragraph" w:styleId="NormalWeb">
    <w:name w:val="Normal (Web)"/>
    <w:basedOn w:val="Normal"/>
    <w:uiPriority w:val="99"/>
    <w:semiHidden/>
    <w:unhideWhenUsed/>
    <w:rsid w:val="009704D6"/>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9274137">
      <w:bodyDiv w:val="1"/>
      <w:marLeft w:val="0"/>
      <w:marRight w:val="0"/>
      <w:marTop w:val="0"/>
      <w:marBottom w:val="0"/>
      <w:divBdr>
        <w:top w:val="none" w:sz="0" w:space="0" w:color="auto"/>
        <w:left w:val="none" w:sz="0" w:space="0" w:color="auto"/>
        <w:bottom w:val="none" w:sz="0" w:space="0" w:color="auto"/>
        <w:right w:val="none" w:sz="0" w:space="0" w:color="auto"/>
      </w:divBdr>
      <w:divsChild>
        <w:div w:id="1559243506">
          <w:marLeft w:val="0"/>
          <w:marRight w:val="0"/>
          <w:marTop w:val="0"/>
          <w:marBottom w:val="0"/>
          <w:divBdr>
            <w:top w:val="none" w:sz="0" w:space="0" w:color="auto"/>
            <w:left w:val="none" w:sz="0" w:space="0" w:color="auto"/>
            <w:bottom w:val="none" w:sz="0" w:space="0" w:color="auto"/>
            <w:right w:val="none" w:sz="0" w:space="0" w:color="auto"/>
          </w:divBdr>
        </w:div>
        <w:div w:id="1722750227">
          <w:marLeft w:val="0"/>
          <w:marRight w:val="0"/>
          <w:marTop w:val="0"/>
          <w:marBottom w:val="0"/>
          <w:divBdr>
            <w:top w:val="none" w:sz="0" w:space="0" w:color="auto"/>
            <w:left w:val="none" w:sz="0" w:space="0" w:color="auto"/>
            <w:bottom w:val="none" w:sz="0" w:space="0" w:color="auto"/>
            <w:right w:val="none" w:sz="0" w:space="0" w:color="auto"/>
          </w:divBdr>
        </w:div>
        <w:div w:id="2084525587">
          <w:marLeft w:val="0"/>
          <w:marRight w:val="0"/>
          <w:marTop w:val="0"/>
          <w:marBottom w:val="0"/>
          <w:divBdr>
            <w:top w:val="none" w:sz="0" w:space="0" w:color="auto"/>
            <w:left w:val="none" w:sz="0" w:space="0" w:color="auto"/>
            <w:bottom w:val="none" w:sz="0" w:space="0" w:color="auto"/>
            <w:right w:val="none" w:sz="0" w:space="0" w:color="auto"/>
          </w:divBdr>
        </w:div>
        <w:div w:id="830102178">
          <w:marLeft w:val="0"/>
          <w:marRight w:val="0"/>
          <w:marTop w:val="0"/>
          <w:marBottom w:val="0"/>
          <w:divBdr>
            <w:top w:val="none" w:sz="0" w:space="0" w:color="auto"/>
            <w:left w:val="none" w:sz="0" w:space="0" w:color="auto"/>
            <w:bottom w:val="none" w:sz="0" w:space="0" w:color="auto"/>
            <w:right w:val="none" w:sz="0" w:space="0" w:color="auto"/>
          </w:divBdr>
        </w:div>
      </w:divsChild>
    </w:div>
    <w:div w:id="1175919131">
      <w:bodyDiv w:val="1"/>
      <w:marLeft w:val="0"/>
      <w:marRight w:val="0"/>
      <w:marTop w:val="0"/>
      <w:marBottom w:val="0"/>
      <w:divBdr>
        <w:top w:val="none" w:sz="0" w:space="0" w:color="auto"/>
        <w:left w:val="none" w:sz="0" w:space="0" w:color="auto"/>
        <w:bottom w:val="none" w:sz="0" w:space="0" w:color="auto"/>
        <w:right w:val="none" w:sz="0" w:space="0" w:color="auto"/>
      </w:divBdr>
      <w:divsChild>
        <w:div w:id="1509052197">
          <w:marLeft w:val="0"/>
          <w:marRight w:val="0"/>
          <w:marTop w:val="0"/>
          <w:marBottom w:val="0"/>
          <w:divBdr>
            <w:top w:val="none" w:sz="0" w:space="0" w:color="auto"/>
            <w:left w:val="none" w:sz="0" w:space="0" w:color="auto"/>
            <w:bottom w:val="none" w:sz="0" w:space="0" w:color="auto"/>
            <w:right w:val="none" w:sz="0" w:space="0" w:color="auto"/>
          </w:divBdr>
        </w:div>
        <w:div w:id="582033593">
          <w:marLeft w:val="0"/>
          <w:marRight w:val="0"/>
          <w:marTop w:val="0"/>
          <w:marBottom w:val="0"/>
          <w:divBdr>
            <w:top w:val="none" w:sz="0" w:space="0" w:color="auto"/>
            <w:left w:val="none" w:sz="0" w:space="0" w:color="auto"/>
            <w:bottom w:val="none" w:sz="0" w:space="0" w:color="auto"/>
            <w:right w:val="none" w:sz="0" w:space="0" w:color="auto"/>
          </w:divBdr>
        </w:div>
      </w:divsChild>
    </w:div>
    <w:div w:id="1436823885">
      <w:bodyDiv w:val="1"/>
      <w:marLeft w:val="0"/>
      <w:marRight w:val="0"/>
      <w:marTop w:val="0"/>
      <w:marBottom w:val="0"/>
      <w:divBdr>
        <w:top w:val="none" w:sz="0" w:space="0" w:color="auto"/>
        <w:left w:val="none" w:sz="0" w:space="0" w:color="auto"/>
        <w:bottom w:val="none" w:sz="0" w:space="0" w:color="auto"/>
        <w:right w:val="none" w:sz="0" w:space="0" w:color="auto"/>
      </w:divBdr>
      <w:divsChild>
        <w:div w:id="3775112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078D390-382E-48C5-96A1-86C81ADC4C20}"/>
</file>

<file path=customXml/itemProps2.xml><?xml version="1.0" encoding="utf-8"?>
<ds:datastoreItem xmlns:ds="http://schemas.openxmlformats.org/officeDocument/2006/customXml" ds:itemID="{5E35641F-6D43-41B6-B860-2D8762297D6D}"/>
</file>

<file path=customXml/itemProps3.xml><?xml version="1.0" encoding="utf-8"?>
<ds:datastoreItem xmlns:ds="http://schemas.openxmlformats.org/officeDocument/2006/customXml" ds:itemID="{BCBD8832-F627-40D5-B502-21017768C8EF}"/>
</file>

<file path=docProps/app.xml><?xml version="1.0" encoding="utf-8"?>
<Properties xmlns="http://schemas.openxmlformats.org/officeDocument/2006/extended-properties" xmlns:vt="http://schemas.openxmlformats.org/officeDocument/2006/docPropsVTypes">
  <Template>Normal</Template>
  <TotalTime>0</TotalTime>
  <Pages>2</Pages>
  <Words>792</Words>
  <Characters>4517</Characters>
  <Application>Microsoft Office Word</Application>
  <DocSecurity>0</DocSecurity>
  <Lines>37</Lines>
  <Paragraphs>10</Paragraphs>
  <ScaleCrop>false</ScaleCrop>
  <Company>DHMI</Company>
  <LinksUpToDate>false</LinksUpToDate>
  <CharactersWithSpaces>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Tayfun KARAN</dc:creator>
  <cp:keywords/>
  <dc:description/>
  <cp:lastModifiedBy>Tayfun KARAN</cp:lastModifiedBy>
  <cp:revision>2</cp:revision>
  <cp:lastPrinted>2026-08-17T11:25:00Z</cp:lastPrinted>
  <dcterms:created xsi:type="dcterms:W3CDTF">2026-10-13T12:17:00Z</dcterms:created>
  <dcterms:modified xsi:type="dcterms:W3CDTF">2026-10-13T12:17:00Z</dcterms:modified>
</cp:coreProperties>
</file>